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594C" w14:textId="6215B7EE" w:rsidR="004C5324" w:rsidRPr="003D5CCE" w:rsidRDefault="00DE377D" w:rsidP="00F32690">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p w14:paraId="03C5772E" w14:textId="067BD057" w:rsidR="004C5324" w:rsidRPr="003D5CCE" w:rsidRDefault="00962A1C" w:rsidP="003D5CCE">
      <w:pPr>
        <w:spacing w:before="120" w:after="120" w:line="259" w:lineRule="auto"/>
        <w:rPr>
          <w:rFonts w:cs="Times New Roman"/>
          <w:b/>
          <w:sz w:val="18"/>
          <w:szCs w:val="18"/>
          <w:lang w:val="en-GB"/>
        </w:rPr>
      </w:pPr>
      <w:bookmarkStart w:id="0" w:name="_Hlk18309800"/>
      <w:r w:rsidRPr="003D5CCE">
        <w:rPr>
          <w:rFonts w:cs="Times New Roman"/>
          <w:b/>
          <w:sz w:val="18"/>
          <w:szCs w:val="18"/>
          <w:lang w:val="en-GB"/>
        </w:rPr>
        <w:t>Author</w:t>
      </w:r>
      <w:r w:rsidRPr="003D5CCE">
        <w:rPr>
          <w:rFonts w:cs="Times New Roman"/>
          <w:b/>
          <w:sz w:val="18"/>
          <w:szCs w:val="18"/>
          <w:vertAlign w:val="superscript"/>
          <w:lang w:val="en-GB"/>
        </w:rPr>
        <w:t>1</w:t>
      </w:r>
      <w:r w:rsidRPr="003D5CCE">
        <w:rPr>
          <w:rFonts w:cs="Times New Roman"/>
          <w:b/>
          <w:sz w:val="18"/>
          <w:szCs w:val="18"/>
          <w:lang w:val="en-GB"/>
        </w:rPr>
        <w:t>, Author</w:t>
      </w:r>
      <w:r w:rsidRPr="003D5CCE">
        <w:rPr>
          <w:rFonts w:cs="Times New Roman"/>
          <w:b/>
          <w:sz w:val="18"/>
          <w:szCs w:val="18"/>
          <w:vertAlign w:val="superscript"/>
          <w:lang w:val="en-GB"/>
        </w:rPr>
        <w:t>2</w:t>
      </w:r>
      <w:r w:rsidRPr="003D5CCE">
        <w:rPr>
          <w:rFonts w:cs="Times New Roman"/>
          <w:b/>
          <w:sz w:val="18"/>
          <w:szCs w:val="18"/>
          <w:lang w:val="en-GB"/>
        </w:rPr>
        <w:t xml:space="preserve"> and Author</w:t>
      </w:r>
      <w:r w:rsidRPr="003D5CCE">
        <w:rPr>
          <w:rFonts w:cs="Times New Roman"/>
          <w:b/>
          <w:sz w:val="18"/>
          <w:szCs w:val="18"/>
          <w:vertAlign w:val="superscript"/>
          <w:lang w:val="en-GB"/>
        </w:rPr>
        <w:t>3</w:t>
      </w:r>
      <w:r w:rsidR="004524CB" w:rsidRPr="003D5CCE">
        <w:rPr>
          <w:rFonts w:cs="Times New Roman"/>
          <w:b/>
          <w:sz w:val="18"/>
          <w:szCs w:val="18"/>
          <w:vertAlign w:val="superscript"/>
          <w:lang w:val="en-GB"/>
        </w:rPr>
        <w:t xml:space="preserve"> </w:t>
      </w:r>
      <w:r w:rsidRPr="003D5CCE">
        <w:rPr>
          <w:rFonts w:cs="Times New Roman"/>
          <w:color w:val="FF0000"/>
          <w:sz w:val="18"/>
          <w:szCs w:val="18"/>
          <w:lang w:val="en-GB"/>
        </w:rPr>
        <w:t>(</w:t>
      </w:r>
      <w:r w:rsidR="00EA4DE6" w:rsidRPr="00EA4DE6">
        <w:rPr>
          <w:rFonts w:cs="Times New Roman"/>
          <w:color w:val="FF0000"/>
          <w:sz w:val="18"/>
          <w:szCs w:val="18"/>
          <w:lang w:val="en-GB"/>
        </w:rPr>
        <w:t xml:space="preserve">If all authors share the same affiliation, omit the superscript numeral (do not use "1"). Indicate the corresponding author with an asterisk (*) placed immediately </w:t>
      </w:r>
      <w:r w:rsidR="00EA4DE6">
        <w:rPr>
          <w:rFonts w:cs="Times New Roman"/>
          <w:color w:val="FF0000"/>
          <w:sz w:val="18"/>
          <w:szCs w:val="18"/>
          <w:lang w:val="en-GB"/>
        </w:rPr>
        <w:t>after</w:t>
      </w:r>
      <w:r w:rsidR="00EA4DE6" w:rsidRPr="00EA4DE6">
        <w:rPr>
          <w:rFonts w:cs="Times New Roman"/>
          <w:color w:val="FF0000"/>
          <w:sz w:val="18"/>
          <w:szCs w:val="18"/>
          <w:lang w:val="en-GB"/>
        </w:rPr>
        <w:t xml:space="preserve"> their name. Apply line spacing of 6 points before and 6 points after</w:t>
      </w:r>
      <w:r w:rsidR="00EA4DE6">
        <w:rPr>
          <w:rFonts w:cs="Times New Roman"/>
          <w:color w:val="FF0000"/>
          <w:sz w:val="18"/>
          <w:szCs w:val="18"/>
          <w:lang w:val="en-GB"/>
        </w:rPr>
        <w:t>.</w:t>
      </w:r>
      <w:r w:rsidR="008C691E" w:rsidRPr="003D5CCE">
        <w:rPr>
          <w:rFonts w:cs="Times New Roman"/>
          <w:b/>
          <w:sz w:val="18"/>
          <w:szCs w:val="18"/>
          <w:lang w:val="en-GB"/>
        </w:rPr>
        <w:t xml:space="preserve"> </w:t>
      </w:r>
      <w:r w:rsidR="00BD02D2" w:rsidRPr="003D5CCE">
        <w:rPr>
          <w:rFonts w:cs="Times New Roman"/>
          <w:b/>
          <w:sz w:val="18"/>
          <w:szCs w:val="18"/>
          <w:lang w:val="en-GB"/>
        </w:rPr>
        <w:t xml:space="preserve"> </w:t>
      </w:r>
      <w:bookmarkEnd w:id="0"/>
    </w:p>
    <w:p w14:paraId="2D010095" w14:textId="5AB4A4C1" w:rsidR="00962A1C" w:rsidRPr="003D5CCE" w:rsidRDefault="00962A1C" w:rsidP="00962A1C">
      <w:pPr>
        <w:jc w:val="both"/>
        <w:rPr>
          <w:rFonts w:cs="Times New Roman"/>
          <w:sz w:val="18"/>
          <w:szCs w:val="18"/>
          <w:lang w:val="en-GB"/>
        </w:rPr>
      </w:pPr>
      <w:bookmarkStart w:id="1" w:name="_Hlk127881684"/>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763E0A16" w:rsidR="004C5324" w:rsidRDefault="00962A1C" w:rsidP="003D5CCE">
      <w:pPr>
        <w:spacing w:after="240"/>
        <w:jc w:val="both"/>
        <w:rPr>
          <w:rFonts w:cs="Times New Roman"/>
          <w:color w:val="FF0000"/>
          <w:sz w:val="18"/>
          <w:szCs w:val="18"/>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8D023F" w:rsidRPr="008E00D2" w14:paraId="636AB2D3" w14:textId="77777777" w:rsidTr="00366F45">
        <w:trPr>
          <w:trHeight w:val="198"/>
          <w:jc w:val="center"/>
        </w:trPr>
        <w:tc>
          <w:tcPr>
            <w:tcW w:w="6799" w:type="dxa"/>
            <w:vMerge w:val="restart"/>
            <w:shd w:val="clear" w:color="auto" w:fill="EEB8B8"/>
          </w:tcPr>
          <w:p w14:paraId="43172337" w14:textId="77777777" w:rsidR="008D023F" w:rsidRPr="008E00D2" w:rsidRDefault="008D023F" w:rsidP="00433321">
            <w:pPr>
              <w:spacing w:before="120" w:after="120"/>
              <w:jc w:val="both"/>
              <w:rPr>
                <w:rFonts w:cs="Times New Roman"/>
                <w:color w:val="FF0000"/>
                <w:sz w:val="18"/>
                <w:szCs w:val="18"/>
              </w:rPr>
            </w:pPr>
            <w:bookmarkStart w:id="2" w:name="_Hlk231888856"/>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sufficient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69AEBF02" w14:textId="77777777" w:rsidR="008D023F" w:rsidRPr="008E00D2" w:rsidRDefault="008D023F" w:rsidP="00433321">
            <w:pPr>
              <w:jc w:val="both"/>
              <w:rPr>
                <w:rFonts w:cs="Times New Roman"/>
                <w:color w:val="FF0000"/>
                <w:sz w:val="18"/>
                <w:szCs w:val="18"/>
              </w:rPr>
            </w:pPr>
          </w:p>
        </w:tc>
        <w:tc>
          <w:tcPr>
            <w:tcW w:w="2693" w:type="dxa"/>
            <w:vAlign w:val="center"/>
          </w:tcPr>
          <w:p w14:paraId="6FE29B3F" w14:textId="4407C921" w:rsidR="008D023F" w:rsidRPr="008E00D2" w:rsidRDefault="008D023F" w:rsidP="00433321">
            <w:pPr>
              <w:rPr>
                <w:rFonts w:cs="Times New Roman"/>
                <w:color w:val="FF0000"/>
                <w:sz w:val="18"/>
                <w:szCs w:val="18"/>
              </w:rPr>
            </w:pPr>
            <w:r w:rsidRPr="003D5CCE">
              <w:rPr>
                <w:rFonts w:cs="Times New Roman"/>
                <w:b/>
                <w:sz w:val="16"/>
                <w:szCs w:val="16"/>
                <w:lang w:val="en-GB"/>
              </w:rPr>
              <w:t xml:space="preserve">Article </w:t>
            </w:r>
            <w:r w:rsidR="00366F45" w:rsidRPr="003D5CCE">
              <w:rPr>
                <w:rFonts w:cs="Times New Roman"/>
                <w:b/>
                <w:sz w:val="16"/>
                <w:szCs w:val="16"/>
                <w:lang w:val="en-GB"/>
              </w:rPr>
              <w:t>History</w:t>
            </w:r>
          </w:p>
        </w:tc>
      </w:tr>
      <w:tr w:rsidR="008D023F" w:rsidRPr="008E00D2" w14:paraId="65881A91" w14:textId="77777777" w:rsidTr="00366F45">
        <w:trPr>
          <w:trHeight w:val="198"/>
          <w:jc w:val="center"/>
        </w:trPr>
        <w:tc>
          <w:tcPr>
            <w:tcW w:w="6799" w:type="dxa"/>
            <w:vMerge/>
            <w:shd w:val="clear" w:color="auto" w:fill="EEB8B8"/>
          </w:tcPr>
          <w:p w14:paraId="0F5B3B12" w14:textId="77777777" w:rsidR="008D023F" w:rsidRPr="008E00D2" w:rsidRDefault="008D023F" w:rsidP="00433321">
            <w:pPr>
              <w:jc w:val="both"/>
              <w:rPr>
                <w:rFonts w:cs="Times New Roman"/>
                <w:color w:val="FF0000"/>
                <w:sz w:val="18"/>
                <w:szCs w:val="18"/>
              </w:rPr>
            </w:pPr>
          </w:p>
        </w:tc>
        <w:tc>
          <w:tcPr>
            <w:tcW w:w="284" w:type="dxa"/>
          </w:tcPr>
          <w:p w14:paraId="39F5E307" w14:textId="77777777" w:rsidR="008D023F" w:rsidRPr="008E00D2" w:rsidRDefault="008D023F" w:rsidP="00433321">
            <w:pPr>
              <w:jc w:val="both"/>
              <w:rPr>
                <w:rFonts w:cs="Times New Roman"/>
                <w:color w:val="FF0000"/>
                <w:sz w:val="18"/>
                <w:szCs w:val="18"/>
              </w:rPr>
            </w:pPr>
          </w:p>
        </w:tc>
        <w:tc>
          <w:tcPr>
            <w:tcW w:w="2693" w:type="dxa"/>
            <w:vAlign w:val="center"/>
          </w:tcPr>
          <w:p w14:paraId="291353F1" w14:textId="77777777" w:rsidR="008D023F" w:rsidRPr="003D5CCE" w:rsidRDefault="008D023F" w:rsidP="00433321">
            <w:pPr>
              <w:rPr>
                <w:rFonts w:cs="Times New Roman"/>
                <w:b/>
                <w:sz w:val="16"/>
                <w:szCs w:val="16"/>
                <w:lang w:val="en-GB"/>
              </w:rPr>
            </w:pPr>
            <w:r w:rsidRPr="003D5CCE">
              <w:rPr>
                <w:rFonts w:cs="Times New Roman"/>
                <w:sz w:val="16"/>
                <w:szCs w:val="16"/>
                <w:lang w:val="en-GB"/>
              </w:rPr>
              <w:t>Received</w:t>
            </w:r>
            <w:r>
              <w:rPr>
                <w:rFonts w:cs="Times New Roman"/>
                <w:sz w:val="16"/>
                <w:szCs w:val="16"/>
                <w:lang w:val="en-GB"/>
              </w:rPr>
              <w:tab/>
              <w:t xml:space="preserve">: </w:t>
            </w:r>
          </w:p>
        </w:tc>
      </w:tr>
      <w:tr w:rsidR="008D023F" w:rsidRPr="008E00D2" w14:paraId="55247285" w14:textId="77777777" w:rsidTr="00366F45">
        <w:trPr>
          <w:trHeight w:val="198"/>
          <w:jc w:val="center"/>
        </w:trPr>
        <w:tc>
          <w:tcPr>
            <w:tcW w:w="6799" w:type="dxa"/>
            <w:vMerge/>
            <w:shd w:val="clear" w:color="auto" w:fill="EEB8B8"/>
          </w:tcPr>
          <w:p w14:paraId="31701A99" w14:textId="77777777" w:rsidR="008D023F" w:rsidRPr="008E00D2" w:rsidRDefault="008D023F" w:rsidP="00433321">
            <w:pPr>
              <w:jc w:val="both"/>
              <w:rPr>
                <w:rFonts w:cs="Times New Roman"/>
                <w:color w:val="FF0000"/>
                <w:sz w:val="18"/>
                <w:szCs w:val="18"/>
              </w:rPr>
            </w:pPr>
          </w:p>
        </w:tc>
        <w:tc>
          <w:tcPr>
            <w:tcW w:w="284" w:type="dxa"/>
          </w:tcPr>
          <w:p w14:paraId="34B924F7" w14:textId="77777777" w:rsidR="008D023F" w:rsidRPr="008E00D2" w:rsidRDefault="008D023F" w:rsidP="00433321">
            <w:pPr>
              <w:jc w:val="both"/>
              <w:rPr>
                <w:rFonts w:cs="Times New Roman"/>
                <w:color w:val="FF0000"/>
                <w:sz w:val="18"/>
                <w:szCs w:val="18"/>
              </w:rPr>
            </w:pPr>
          </w:p>
        </w:tc>
        <w:tc>
          <w:tcPr>
            <w:tcW w:w="2693" w:type="dxa"/>
            <w:vAlign w:val="center"/>
          </w:tcPr>
          <w:p w14:paraId="3DCBF936" w14:textId="77777777" w:rsidR="008D023F" w:rsidRPr="003D5CCE" w:rsidRDefault="008D023F" w:rsidP="00433321">
            <w:pPr>
              <w:rPr>
                <w:rFonts w:cs="Times New Roman"/>
                <w:sz w:val="16"/>
                <w:szCs w:val="16"/>
                <w:lang w:val="en-GB"/>
              </w:rPr>
            </w:pPr>
            <w:r w:rsidRPr="003D5CCE">
              <w:rPr>
                <w:rFonts w:cs="Times New Roman"/>
                <w:sz w:val="16"/>
                <w:szCs w:val="16"/>
                <w:lang w:val="en-GB"/>
              </w:rPr>
              <w:t>Revised</w:t>
            </w:r>
            <w:r>
              <w:rPr>
                <w:rFonts w:cs="Times New Roman"/>
                <w:sz w:val="16"/>
                <w:szCs w:val="16"/>
                <w:lang w:val="en-GB"/>
              </w:rPr>
              <w:tab/>
              <w:t xml:space="preserve">: </w:t>
            </w:r>
          </w:p>
        </w:tc>
      </w:tr>
      <w:tr w:rsidR="008D023F" w:rsidRPr="008E00D2" w14:paraId="7492395D" w14:textId="77777777" w:rsidTr="00366F45">
        <w:trPr>
          <w:trHeight w:val="198"/>
          <w:jc w:val="center"/>
        </w:trPr>
        <w:tc>
          <w:tcPr>
            <w:tcW w:w="6799" w:type="dxa"/>
            <w:vMerge/>
            <w:shd w:val="clear" w:color="auto" w:fill="EEB8B8"/>
          </w:tcPr>
          <w:p w14:paraId="724A335A" w14:textId="77777777" w:rsidR="008D023F" w:rsidRPr="008E00D2" w:rsidRDefault="008D023F" w:rsidP="00433321">
            <w:pPr>
              <w:jc w:val="both"/>
              <w:rPr>
                <w:rFonts w:cs="Times New Roman"/>
                <w:color w:val="FF0000"/>
                <w:sz w:val="18"/>
                <w:szCs w:val="18"/>
              </w:rPr>
            </w:pPr>
          </w:p>
        </w:tc>
        <w:tc>
          <w:tcPr>
            <w:tcW w:w="284" w:type="dxa"/>
          </w:tcPr>
          <w:p w14:paraId="23A0F823" w14:textId="77777777" w:rsidR="008D023F" w:rsidRPr="008E00D2" w:rsidRDefault="008D023F" w:rsidP="00433321">
            <w:pPr>
              <w:jc w:val="both"/>
              <w:rPr>
                <w:rFonts w:cs="Times New Roman"/>
                <w:color w:val="FF0000"/>
                <w:sz w:val="18"/>
                <w:szCs w:val="18"/>
              </w:rPr>
            </w:pPr>
          </w:p>
        </w:tc>
        <w:tc>
          <w:tcPr>
            <w:tcW w:w="2693" w:type="dxa"/>
            <w:vAlign w:val="center"/>
          </w:tcPr>
          <w:p w14:paraId="715C14AE" w14:textId="77777777" w:rsidR="008D023F" w:rsidRPr="003D5CCE" w:rsidRDefault="008D023F" w:rsidP="00433321">
            <w:pPr>
              <w:rPr>
                <w:rFonts w:cs="Times New Roman"/>
                <w:sz w:val="16"/>
                <w:szCs w:val="16"/>
                <w:lang w:val="en-GB"/>
              </w:rPr>
            </w:pPr>
            <w:r w:rsidRPr="003D5CCE">
              <w:rPr>
                <w:rFonts w:cs="Times New Roman"/>
                <w:sz w:val="16"/>
                <w:szCs w:val="16"/>
                <w:lang w:val="en-GB"/>
              </w:rPr>
              <w:t>Accepted</w:t>
            </w:r>
            <w:r>
              <w:rPr>
                <w:rFonts w:cs="Times New Roman"/>
                <w:sz w:val="16"/>
                <w:szCs w:val="16"/>
                <w:lang w:val="en-GB"/>
              </w:rPr>
              <w:tab/>
              <w:t xml:space="preserve">: </w:t>
            </w:r>
          </w:p>
        </w:tc>
      </w:tr>
      <w:tr w:rsidR="008D023F" w:rsidRPr="008E00D2" w14:paraId="522701B7" w14:textId="77777777" w:rsidTr="00366F45">
        <w:trPr>
          <w:trHeight w:val="198"/>
          <w:jc w:val="center"/>
        </w:trPr>
        <w:tc>
          <w:tcPr>
            <w:tcW w:w="6799" w:type="dxa"/>
            <w:vMerge/>
            <w:shd w:val="clear" w:color="auto" w:fill="EEB8B8"/>
          </w:tcPr>
          <w:p w14:paraId="28AFA331" w14:textId="77777777" w:rsidR="008D023F" w:rsidRPr="008E00D2" w:rsidRDefault="008D023F" w:rsidP="00433321">
            <w:pPr>
              <w:jc w:val="both"/>
              <w:rPr>
                <w:rFonts w:cs="Times New Roman"/>
                <w:color w:val="FF0000"/>
                <w:sz w:val="18"/>
                <w:szCs w:val="18"/>
              </w:rPr>
            </w:pPr>
          </w:p>
        </w:tc>
        <w:tc>
          <w:tcPr>
            <w:tcW w:w="284" w:type="dxa"/>
          </w:tcPr>
          <w:p w14:paraId="751452C2" w14:textId="77777777" w:rsidR="008D023F" w:rsidRPr="008E00D2" w:rsidRDefault="008D023F" w:rsidP="00433321">
            <w:pPr>
              <w:jc w:val="both"/>
              <w:rPr>
                <w:rFonts w:cs="Times New Roman"/>
                <w:color w:val="FF0000"/>
                <w:sz w:val="18"/>
                <w:szCs w:val="18"/>
              </w:rPr>
            </w:pPr>
          </w:p>
        </w:tc>
        <w:tc>
          <w:tcPr>
            <w:tcW w:w="2693" w:type="dxa"/>
            <w:vAlign w:val="center"/>
          </w:tcPr>
          <w:p w14:paraId="27B7D304" w14:textId="77777777" w:rsidR="008D023F" w:rsidRPr="003D5CCE" w:rsidRDefault="008D023F" w:rsidP="00433321">
            <w:pPr>
              <w:rPr>
                <w:rFonts w:cs="Times New Roman"/>
                <w:sz w:val="16"/>
                <w:szCs w:val="16"/>
                <w:lang w:val="en-GB"/>
              </w:rPr>
            </w:pPr>
            <w:r w:rsidRPr="003D5CCE">
              <w:rPr>
                <w:rFonts w:cs="Times New Roman"/>
                <w:sz w:val="16"/>
                <w:szCs w:val="16"/>
                <w:lang w:val="en-GB"/>
              </w:rPr>
              <w:t>Published</w:t>
            </w:r>
            <w:r>
              <w:rPr>
                <w:rFonts w:cs="Times New Roman"/>
                <w:sz w:val="16"/>
                <w:szCs w:val="16"/>
                <w:lang w:val="en-GB"/>
              </w:rPr>
              <w:tab/>
              <w:t xml:space="preserve">: </w:t>
            </w:r>
          </w:p>
        </w:tc>
      </w:tr>
      <w:tr w:rsidR="008D023F" w:rsidRPr="008E00D2" w14:paraId="66A101E5" w14:textId="77777777" w:rsidTr="00366F45">
        <w:trPr>
          <w:trHeight w:val="198"/>
          <w:jc w:val="center"/>
        </w:trPr>
        <w:tc>
          <w:tcPr>
            <w:tcW w:w="6799" w:type="dxa"/>
            <w:vMerge/>
            <w:shd w:val="clear" w:color="auto" w:fill="EEB8B8"/>
          </w:tcPr>
          <w:p w14:paraId="3D79AB56" w14:textId="77777777" w:rsidR="008D023F" w:rsidRPr="008E00D2" w:rsidRDefault="008D023F" w:rsidP="00433321">
            <w:pPr>
              <w:jc w:val="both"/>
              <w:rPr>
                <w:rFonts w:cs="Times New Roman"/>
                <w:color w:val="FF0000"/>
                <w:sz w:val="18"/>
                <w:szCs w:val="18"/>
              </w:rPr>
            </w:pPr>
          </w:p>
        </w:tc>
        <w:tc>
          <w:tcPr>
            <w:tcW w:w="284" w:type="dxa"/>
          </w:tcPr>
          <w:p w14:paraId="7FAEE49F" w14:textId="77777777" w:rsidR="008D023F" w:rsidRPr="008E00D2" w:rsidRDefault="008D023F" w:rsidP="00433321">
            <w:pPr>
              <w:jc w:val="both"/>
              <w:rPr>
                <w:rFonts w:cs="Times New Roman"/>
                <w:color w:val="FF0000"/>
                <w:sz w:val="18"/>
                <w:szCs w:val="18"/>
              </w:rPr>
            </w:pPr>
          </w:p>
        </w:tc>
        <w:tc>
          <w:tcPr>
            <w:tcW w:w="2693" w:type="dxa"/>
            <w:vAlign w:val="center"/>
          </w:tcPr>
          <w:p w14:paraId="7385948E" w14:textId="77777777" w:rsidR="008D023F" w:rsidRPr="003D5CCE" w:rsidRDefault="008D023F" w:rsidP="00433321">
            <w:pPr>
              <w:rPr>
                <w:rFonts w:cs="Times New Roman"/>
                <w:sz w:val="16"/>
                <w:szCs w:val="16"/>
                <w:lang w:val="en-GB"/>
              </w:rPr>
            </w:pPr>
          </w:p>
        </w:tc>
      </w:tr>
      <w:tr w:rsidR="008D023F" w:rsidRPr="008E00D2" w14:paraId="1C2A781C" w14:textId="77777777" w:rsidTr="00366F45">
        <w:trPr>
          <w:trHeight w:val="198"/>
          <w:jc w:val="center"/>
        </w:trPr>
        <w:tc>
          <w:tcPr>
            <w:tcW w:w="6799" w:type="dxa"/>
            <w:vMerge/>
            <w:shd w:val="clear" w:color="auto" w:fill="EEB8B8"/>
          </w:tcPr>
          <w:p w14:paraId="49D2A733" w14:textId="77777777" w:rsidR="008D023F" w:rsidRPr="008E00D2" w:rsidRDefault="008D023F" w:rsidP="00433321">
            <w:pPr>
              <w:jc w:val="both"/>
              <w:rPr>
                <w:rFonts w:cs="Times New Roman"/>
                <w:color w:val="FF0000"/>
                <w:sz w:val="18"/>
                <w:szCs w:val="18"/>
              </w:rPr>
            </w:pPr>
          </w:p>
        </w:tc>
        <w:tc>
          <w:tcPr>
            <w:tcW w:w="284" w:type="dxa"/>
          </w:tcPr>
          <w:p w14:paraId="316536C8" w14:textId="77777777" w:rsidR="008D023F" w:rsidRPr="008E00D2" w:rsidRDefault="008D023F" w:rsidP="00433321">
            <w:pPr>
              <w:jc w:val="both"/>
              <w:rPr>
                <w:rFonts w:cs="Times New Roman"/>
                <w:color w:val="FF0000"/>
                <w:sz w:val="18"/>
                <w:szCs w:val="18"/>
              </w:rPr>
            </w:pPr>
          </w:p>
        </w:tc>
        <w:tc>
          <w:tcPr>
            <w:tcW w:w="2693" w:type="dxa"/>
            <w:vAlign w:val="center"/>
          </w:tcPr>
          <w:p w14:paraId="12F355AD" w14:textId="77777777" w:rsidR="008D023F" w:rsidRPr="003D5CCE" w:rsidRDefault="008D023F" w:rsidP="00433321">
            <w:pPr>
              <w:rPr>
                <w:rFonts w:cs="Times New Roman"/>
                <w:sz w:val="16"/>
                <w:szCs w:val="16"/>
                <w:lang w:val="en-GB"/>
              </w:rPr>
            </w:pPr>
            <w:r w:rsidRPr="003D5CCE">
              <w:rPr>
                <w:rFonts w:cs="Times New Roman"/>
                <w:b/>
                <w:sz w:val="16"/>
                <w:szCs w:val="16"/>
                <w:lang w:val="en-GB"/>
              </w:rPr>
              <w:t>Keywords</w:t>
            </w:r>
          </w:p>
        </w:tc>
      </w:tr>
      <w:tr w:rsidR="008D023F" w:rsidRPr="008E00D2" w14:paraId="25A8CE26" w14:textId="77777777" w:rsidTr="00366F45">
        <w:trPr>
          <w:trHeight w:val="198"/>
          <w:jc w:val="center"/>
        </w:trPr>
        <w:tc>
          <w:tcPr>
            <w:tcW w:w="6799" w:type="dxa"/>
            <w:vMerge/>
            <w:shd w:val="clear" w:color="auto" w:fill="EEB8B8"/>
          </w:tcPr>
          <w:p w14:paraId="244E8EBC" w14:textId="77777777" w:rsidR="008D023F" w:rsidRPr="008E00D2" w:rsidRDefault="008D023F" w:rsidP="00433321">
            <w:pPr>
              <w:jc w:val="both"/>
              <w:rPr>
                <w:rFonts w:cs="Times New Roman"/>
                <w:color w:val="FF0000"/>
                <w:sz w:val="18"/>
                <w:szCs w:val="18"/>
              </w:rPr>
            </w:pPr>
          </w:p>
        </w:tc>
        <w:tc>
          <w:tcPr>
            <w:tcW w:w="284" w:type="dxa"/>
          </w:tcPr>
          <w:p w14:paraId="74C67D7D" w14:textId="77777777" w:rsidR="008D023F" w:rsidRPr="008E00D2" w:rsidRDefault="008D023F" w:rsidP="00433321">
            <w:pPr>
              <w:jc w:val="both"/>
              <w:rPr>
                <w:rFonts w:cs="Times New Roman"/>
                <w:color w:val="FF0000"/>
                <w:sz w:val="18"/>
                <w:szCs w:val="18"/>
              </w:rPr>
            </w:pPr>
          </w:p>
        </w:tc>
        <w:tc>
          <w:tcPr>
            <w:tcW w:w="2693" w:type="dxa"/>
            <w:vAlign w:val="center"/>
          </w:tcPr>
          <w:p w14:paraId="7DC91147" w14:textId="77777777" w:rsidR="008D023F" w:rsidRPr="003D5CCE" w:rsidRDefault="008D023F" w:rsidP="00433321">
            <w:pPr>
              <w:rPr>
                <w:rFonts w:cs="Times New Roman"/>
                <w:b/>
                <w:sz w:val="16"/>
                <w:szCs w:val="16"/>
                <w:lang w:val="en-GB"/>
              </w:rPr>
            </w:pPr>
            <w:r w:rsidRPr="003D5CCE">
              <w:rPr>
                <w:rFonts w:cs="Times New Roman"/>
                <w:i/>
                <w:iCs/>
                <w:sz w:val="16"/>
                <w:szCs w:val="16"/>
              </w:rPr>
              <w:t>Keyword 1</w:t>
            </w:r>
          </w:p>
        </w:tc>
      </w:tr>
      <w:tr w:rsidR="008D023F" w:rsidRPr="008E00D2" w14:paraId="5A09E010" w14:textId="77777777" w:rsidTr="00366F45">
        <w:trPr>
          <w:trHeight w:val="198"/>
          <w:jc w:val="center"/>
        </w:trPr>
        <w:tc>
          <w:tcPr>
            <w:tcW w:w="6799" w:type="dxa"/>
            <w:vMerge/>
            <w:shd w:val="clear" w:color="auto" w:fill="EEB8B8"/>
          </w:tcPr>
          <w:p w14:paraId="57F95D4C" w14:textId="77777777" w:rsidR="008D023F" w:rsidRPr="008E00D2" w:rsidRDefault="008D023F" w:rsidP="00433321">
            <w:pPr>
              <w:jc w:val="both"/>
              <w:rPr>
                <w:rFonts w:cs="Times New Roman"/>
                <w:color w:val="FF0000"/>
                <w:sz w:val="18"/>
                <w:szCs w:val="18"/>
              </w:rPr>
            </w:pPr>
          </w:p>
        </w:tc>
        <w:tc>
          <w:tcPr>
            <w:tcW w:w="284" w:type="dxa"/>
          </w:tcPr>
          <w:p w14:paraId="147D101E" w14:textId="77777777" w:rsidR="008D023F" w:rsidRPr="008E00D2" w:rsidRDefault="008D023F" w:rsidP="00433321">
            <w:pPr>
              <w:jc w:val="both"/>
              <w:rPr>
                <w:rFonts w:cs="Times New Roman"/>
                <w:color w:val="FF0000"/>
                <w:sz w:val="18"/>
                <w:szCs w:val="18"/>
              </w:rPr>
            </w:pPr>
          </w:p>
        </w:tc>
        <w:tc>
          <w:tcPr>
            <w:tcW w:w="2693" w:type="dxa"/>
            <w:vAlign w:val="center"/>
          </w:tcPr>
          <w:p w14:paraId="1CE00AC5" w14:textId="77777777" w:rsidR="008D023F" w:rsidRPr="003D5CCE" w:rsidRDefault="008D023F" w:rsidP="00433321">
            <w:pPr>
              <w:rPr>
                <w:rFonts w:cs="Times New Roman"/>
                <w:i/>
                <w:iCs/>
                <w:sz w:val="16"/>
                <w:szCs w:val="16"/>
              </w:rPr>
            </w:pPr>
            <w:r w:rsidRPr="003D5CCE">
              <w:rPr>
                <w:rFonts w:cs="Times New Roman"/>
                <w:i/>
                <w:iCs/>
                <w:sz w:val="16"/>
                <w:szCs w:val="16"/>
              </w:rPr>
              <w:t>Keyword 2</w:t>
            </w:r>
          </w:p>
        </w:tc>
      </w:tr>
      <w:tr w:rsidR="008D023F" w:rsidRPr="008E00D2" w14:paraId="4479ED67" w14:textId="77777777" w:rsidTr="00366F45">
        <w:trPr>
          <w:trHeight w:val="198"/>
          <w:jc w:val="center"/>
        </w:trPr>
        <w:tc>
          <w:tcPr>
            <w:tcW w:w="6799" w:type="dxa"/>
            <w:vMerge/>
            <w:shd w:val="clear" w:color="auto" w:fill="EEB8B8"/>
          </w:tcPr>
          <w:p w14:paraId="47E59E01" w14:textId="77777777" w:rsidR="008D023F" w:rsidRPr="008E00D2" w:rsidRDefault="008D023F" w:rsidP="00433321">
            <w:pPr>
              <w:jc w:val="both"/>
              <w:rPr>
                <w:rFonts w:cs="Times New Roman"/>
                <w:color w:val="FF0000"/>
                <w:sz w:val="18"/>
                <w:szCs w:val="18"/>
              </w:rPr>
            </w:pPr>
          </w:p>
        </w:tc>
        <w:tc>
          <w:tcPr>
            <w:tcW w:w="284" w:type="dxa"/>
          </w:tcPr>
          <w:p w14:paraId="4EEB5E2F" w14:textId="77777777" w:rsidR="008D023F" w:rsidRPr="008E00D2" w:rsidRDefault="008D023F" w:rsidP="00433321">
            <w:pPr>
              <w:jc w:val="both"/>
              <w:rPr>
                <w:rFonts w:cs="Times New Roman"/>
                <w:color w:val="FF0000"/>
                <w:sz w:val="18"/>
                <w:szCs w:val="18"/>
              </w:rPr>
            </w:pPr>
          </w:p>
        </w:tc>
        <w:tc>
          <w:tcPr>
            <w:tcW w:w="2693" w:type="dxa"/>
            <w:vAlign w:val="center"/>
          </w:tcPr>
          <w:p w14:paraId="36891867" w14:textId="77777777" w:rsidR="008D023F" w:rsidRPr="003D5CCE" w:rsidRDefault="008D023F" w:rsidP="00433321">
            <w:pPr>
              <w:rPr>
                <w:rFonts w:cs="Times New Roman"/>
                <w:i/>
                <w:iCs/>
                <w:sz w:val="16"/>
                <w:szCs w:val="16"/>
              </w:rPr>
            </w:pPr>
            <w:r w:rsidRPr="003D5CCE">
              <w:rPr>
                <w:rFonts w:cs="Times New Roman"/>
                <w:i/>
                <w:iCs/>
                <w:sz w:val="16"/>
                <w:szCs w:val="16"/>
              </w:rPr>
              <w:t>Keyword 3</w:t>
            </w:r>
          </w:p>
        </w:tc>
      </w:tr>
      <w:tr w:rsidR="008D023F" w:rsidRPr="008E00D2" w14:paraId="3B31F2CC" w14:textId="77777777" w:rsidTr="00366F45">
        <w:trPr>
          <w:trHeight w:val="198"/>
          <w:jc w:val="center"/>
        </w:trPr>
        <w:tc>
          <w:tcPr>
            <w:tcW w:w="6799" w:type="dxa"/>
            <w:vMerge/>
            <w:shd w:val="clear" w:color="auto" w:fill="EEB8B8"/>
          </w:tcPr>
          <w:p w14:paraId="149554EC" w14:textId="77777777" w:rsidR="008D023F" w:rsidRPr="008E00D2" w:rsidRDefault="008D023F" w:rsidP="00433321">
            <w:pPr>
              <w:jc w:val="both"/>
              <w:rPr>
                <w:rFonts w:cs="Times New Roman"/>
                <w:color w:val="FF0000"/>
                <w:sz w:val="18"/>
                <w:szCs w:val="18"/>
              </w:rPr>
            </w:pPr>
          </w:p>
        </w:tc>
        <w:tc>
          <w:tcPr>
            <w:tcW w:w="284" w:type="dxa"/>
          </w:tcPr>
          <w:p w14:paraId="3FE7A6AB" w14:textId="77777777" w:rsidR="008D023F" w:rsidRPr="008E00D2" w:rsidRDefault="008D023F" w:rsidP="00433321">
            <w:pPr>
              <w:jc w:val="both"/>
              <w:rPr>
                <w:rFonts w:cs="Times New Roman"/>
                <w:color w:val="FF0000"/>
                <w:sz w:val="18"/>
                <w:szCs w:val="18"/>
              </w:rPr>
            </w:pPr>
          </w:p>
        </w:tc>
        <w:tc>
          <w:tcPr>
            <w:tcW w:w="2693" w:type="dxa"/>
            <w:vAlign w:val="center"/>
          </w:tcPr>
          <w:p w14:paraId="34F1CC28" w14:textId="77777777" w:rsidR="008D023F" w:rsidRPr="003D5CCE" w:rsidRDefault="008D023F" w:rsidP="00433321">
            <w:pPr>
              <w:rPr>
                <w:rFonts w:cs="Times New Roman"/>
                <w:i/>
                <w:iCs/>
                <w:sz w:val="16"/>
                <w:szCs w:val="16"/>
              </w:rPr>
            </w:pPr>
            <w:r w:rsidRPr="003D5CCE">
              <w:rPr>
                <w:rFonts w:cs="Times New Roman"/>
                <w:i/>
                <w:iCs/>
                <w:sz w:val="16"/>
                <w:szCs w:val="16"/>
              </w:rPr>
              <w:t>Keyword 4</w:t>
            </w:r>
          </w:p>
        </w:tc>
      </w:tr>
      <w:tr w:rsidR="008D023F" w:rsidRPr="008E00D2" w14:paraId="259D5E82" w14:textId="77777777" w:rsidTr="00366F45">
        <w:trPr>
          <w:trHeight w:val="198"/>
          <w:jc w:val="center"/>
        </w:trPr>
        <w:tc>
          <w:tcPr>
            <w:tcW w:w="6799" w:type="dxa"/>
            <w:vMerge/>
            <w:shd w:val="clear" w:color="auto" w:fill="EEB8B8"/>
          </w:tcPr>
          <w:p w14:paraId="063C54E7" w14:textId="77777777" w:rsidR="008D023F" w:rsidRPr="008E00D2" w:rsidRDefault="008D023F" w:rsidP="00433321">
            <w:pPr>
              <w:jc w:val="both"/>
              <w:rPr>
                <w:rFonts w:cs="Times New Roman"/>
                <w:color w:val="FF0000"/>
                <w:sz w:val="18"/>
                <w:szCs w:val="18"/>
              </w:rPr>
            </w:pPr>
          </w:p>
        </w:tc>
        <w:tc>
          <w:tcPr>
            <w:tcW w:w="284" w:type="dxa"/>
          </w:tcPr>
          <w:p w14:paraId="5391DEC2" w14:textId="77777777" w:rsidR="008D023F" w:rsidRPr="008E00D2" w:rsidRDefault="008D023F" w:rsidP="00433321">
            <w:pPr>
              <w:jc w:val="both"/>
              <w:rPr>
                <w:rFonts w:cs="Times New Roman"/>
                <w:color w:val="FF0000"/>
                <w:sz w:val="18"/>
                <w:szCs w:val="18"/>
              </w:rPr>
            </w:pPr>
          </w:p>
        </w:tc>
        <w:tc>
          <w:tcPr>
            <w:tcW w:w="2693" w:type="dxa"/>
            <w:vAlign w:val="center"/>
          </w:tcPr>
          <w:p w14:paraId="1E1BA533" w14:textId="77777777" w:rsidR="008D023F" w:rsidRPr="003D5CCE" w:rsidRDefault="008D023F" w:rsidP="00433321">
            <w:pPr>
              <w:rPr>
                <w:rFonts w:cs="Times New Roman"/>
                <w:i/>
                <w:iCs/>
                <w:sz w:val="16"/>
                <w:szCs w:val="16"/>
              </w:rPr>
            </w:pPr>
            <w:r w:rsidRPr="003D5CCE">
              <w:rPr>
                <w:rFonts w:cs="Times New Roman"/>
                <w:i/>
                <w:iCs/>
                <w:sz w:val="16"/>
                <w:szCs w:val="16"/>
              </w:rPr>
              <w:t>Keyword 5</w:t>
            </w:r>
          </w:p>
        </w:tc>
      </w:tr>
      <w:tr w:rsidR="008D023F" w:rsidRPr="008E00D2" w14:paraId="450DC26A" w14:textId="77777777" w:rsidTr="00366F45">
        <w:trPr>
          <w:trHeight w:val="198"/>
          <w:jc w:val="center"/>
        </w:trPr>
        <w:tc>
          <w:tcPr>
            <w:tcW w:w="6799" w:type="dxa"/>
            <w:vMerge/>
            <w:shd w:val="clear" w:color="auto" w:fill="EEB8B8"/>
          </w:tcPr>
          <w:p w14:paraId="213F77EC" w14:textId="77777777" w:rsidR="008D023F" w:rsidRPr="008E00D2" w:rsidRDefault="008D023F" w:rsidP="00433321">
            <w:pPr>
              <w:jc w:val="both"/>
              <w:rPr>
                <w:rFonts w:cs="Times New Roman"/>
                <w:color w:val="FF0000"/>
                <w:sz w:val="18"/>
                <w:szCs w:val="18"/>
              </w:rPr>
            </w:pPr>
          </w:p>
        </w:tc>
        <w:tc>
          <w:tcPr>
            <w:tcW w:w="284" w:type="dxa"/>
          </w:tcPr>
          <w:p w14:paraId="1AE85248" w14:textId="77777777" w:rsidR="008D023F" w:rsidRPr="008E00D2" w:rsidRDefault="008D023F" w:rsidP="00433321">
            <w:pPr>
              <w:jc w:val="both"/>
              <w:rPr>
                <w:rFonts w:cs="Times New Roman"/>
                <w:color w:val="FF0000"/>
                <w:sz w:val="18"/>
                <w:szCs w:val="18"/>
              </w:rPr>
            </w:pPr>
          </w:p>
        </w:tc>
        <w:tc>
          <w:tcPr>
            <w:tcW w:w="2693" w:type="dxa"/>
          </w:tcPr>
          <w:p w14:paraId="5DA95AD0" w14:textId="77777777" w:rsidR="008D023F" w:rsidRPr="003D5CCE" w:rsidRDefault="008D023F" w:rsidP="00433321">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bookmarkEnd w:id="1"/>
    <w:bookmarkEnd w:id="2"/>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21B46F87" w:rsidR="001E1CD9" w:rsidRPr="007A2277" w:rsidRDefault="000F1363" w:rsidP="003D5CCE">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proofErr w:type="spellStart"/>
      <w:r w:rsidR="00A5554A">
        <w:t>Mekatronika</w:t>
      </w:r>
      <w:proofErr w:type="spellEnd"/>
      <w:r w:rsidRPr="007A2277">
        <w:t xml:space="preserve"> Heading 1 style, and capitalised in title case. Secondary headings (second level) should be numbered with two digits (e.g., 2.1, 2.2), formatted in the </w:t>
      </w:r>
      <w:proofErr w:type="spellStart"/>
      <w:r w:rsidR="00A5554A">
        <w:t>Mekatronika</w:t>
      </w:r>
      <w:proofErr w:type="spellEnd"/>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45B1171B" w14:textId="42F90A85" w:rsidR="001E1CD9" w:rsidRPr="007A2277" w:rsidRDefault="001E1CD9" w:rsidP="003D5CCE">
      <w:pPr>
        <w:pStyle w:val="Heading1"/>
        <w:spacing w:after="0"/>
        <w:rPr>
          <w:rFonts w:cs="Times New Roman"/>
          <w:sz w:val="20"/>
          <w:szCs w:val="20"/>
        </w:rPr>
      </w:pPr>
      <w:r w:rsidRPr="007A2277">
        <w:rPr>
          <w:rFonts w:cs="Times New Roman"/>
          <w:sz w:val="20"/>
          <w:szCs w:val="20"/>
        </w:rPr>
        <w:t>2</w:t>
      </w:r>
      <w:r w:rsidR="003D5CCE" w:rsidRPr="007A2277">
        <w:rPr>
          <w:rFonts w:cs="Times New Roman"/>
          <w:caps w:val="0"/>
          <w:sz w:val="20"/>
          <w:szCs w:val="20"/>
        </w:rPr>
        <w:t>. Materials and Methods</w:t>
      </w:r>
    </w:p>
    <w:p w14:paraId="2C35FF0A" w14:textId="77777777" w:rsidR="00793D86" w:rsidRDefault="0016478E" w:rsidP="00793D86">
      <w:pPr>
        <w:pStyle w:val="Content"/>
        <w:spacing w:before="0" w:after="0"/>
        <w:ind w:firstLine="0"/>
      </w:pPr>
      <w:r w:rsidRPr="007A2277">
        <w:t xml:space="preserve">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version numbers. Clearly identify and justify all statistical methods used. </w:t>
      </w:r>
      <w:r w:rsidR="001E1CD9" w:rsidRPr="007A2277">
        <w:t>The methodology should be detailed comprehensively to ensure reproducibility. Previously published methods must be appropriately cited, with only significant modifications requiring description.</w:t>
      </w:r>
    </w:p>
    <w:p w14:paraId="48FAEC99" w14:textId="5D53734F" w:rsidR="00793D86" w:rsidRPr="00793D86" w:rsidRDefault="00793D86" w:rsidP="00793D86">
      <w:pPr>
        <w:pStyle w:val="Content"/>
        <w:spacing w:before="240" w:after="0"/>
        <w:ind w:firstLine="0"/>
      </w:pPr>
      <w:r w:rsidRPr="00793D86">
        <w:rPr>
          <w:b/>
          <w:bCs/>
        </w:rPr>
        <w:lastRenderedPageBreak/>
        <w:t>2.1 Tables</w:t>
      </w:r>
      <w:r w:rsidRPr="00793D86">
        <w:t xml:space="preserve"> </w:t>
      </w:r>
    </w:p>
    <w:p w14:paraId="5950E827" w14:textId="4E2DAAB6" w:rsidR="00FF7547" w:rsidRPr="007A2277" w:rsidRDefault="00FF7547" w:rsidP="00793D86">
      <w:pPr>
        <w:pStyle w:val="Content"/>
        <w:spacing w:before="0" w:after="0"/>
        <w:ind w:firstLine="0"/>
      </w:pPr>
      <w:r w:rsidRPr="00FF7547">
        <w:t xml:space="preserve">Submit all tables as editable text (not images) using standard word-processing software. Place a brief, descriptive caption in sentence case directly above each table, with 6 </w:t>
      </w:r>
      <w:proofErr w:type="spellStart"/>
      <w:r w:rsidRPr="00FF7547">
        <w:t>pt</w:t>
      </w:r>
      <w:proofErr w:type="spellEnd"/>
      <w:r w:rsidRPr="00FF7547">
        <w:t xml:space="preserve">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671CCA6B" w14:textId="334601D9" w:rsidR="001E1CD9" w:rsidRPr="007A2277" w:rsidRDefault="001E1CD9" w:rsidP="00E22F36">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7A2277"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7A2277" w:rsidRDefault="00E307E8" w:rsidP="00434C99">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2BC941F6" w14:textId="66F07736" w:rsidR="00E307E8" w:rsidRPr="007A2277" w:rsidRDefault="00E307E8" w:rsidP="00434C99">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62F44D76" w14:textId="5CECE3CA" w:rsidR="00E307E8" w:rsidRPr="007A2277" w:rsidRDefault="00E307E8" w:rsidP="00434C99">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13256AB8" w14:textId="51419971" w:rsidR="00E307E8" w:rsidRPr="007A2277" w:rsidRDefault="00E307E8" w:rsidP="00434C99">
            <w:pPr>
              <w:jc w:val="center"/>
              <w:rPr>
                <w:rFonts w:cs="Times New Roman"/>
                <w:szCs w:val="20"/>
                <w:lang w:val="en-GB"/>
              </w:rPr>
            </w:pPr>
            <w:r>
              <w:rPr>
                <w:rFonts w:cs="Times New Roman"/>
                <w:szCs w:val="20"/>
                <w:lang w:val="en-GB"/>
              </w:rPr>
              <w:t>Unit</w:t>
            </w:r>
          </w:p>
        </w:tc>
      </w:tr>
      <w:tr w:rsidR="00E307E8" w:rsidRPr="007A2277"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7A2277" w:rsidRDefault="00E307E8" w:rsidP="00434C99">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61971662" w14:textId="77777777" w:rsidR="00E307E8" w:rsidRPr="007A2277" w:rsidRDefault="00E307E8" w:rsidP="00434C99">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7C42A9C1" w14:textId="77777777" w:rsidR="00E307E8" w:rsidRPr="007A2277" w:rsidRDefault="00E307E8" w:rsidP="00434C99">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3358C596" w14:textId="5CA86694" w:rsidR="00E307E8" w:rsidRPr="007A2277" w:rsidRDefault="00E307E8" w:rsidP="00434C99">
            <w:pPr>
              <w:jc w:val="center"/>
              <w:rPr>
                <w:rFonts w:cs="Times New Roman"/>
                <w:szCs w:val="20"/>
                <w:lang w:val="en-GB"/>
              </w:rPr>
            </w:pPr>
            <w:r>
              <w:rPr>
                <w:rFonts w:cs="Times New Roman"/>
                <w:szCs w:val="20"/>
                <w:lang w:val="en-GB"/>
              </w:rPr>
              <w:t>N</w:t>
            </w:r>
          </w:p>
        </w:tc>
      </w:tr>
      <w:tr w:rsidR="00E307E8" w:rsidRPr="007A2277" w14:paraId="02990F82" w14:textId="6FA0EBFF" w:rsidTr="00EC76AB">
        <w:trPr>
          <w:trHeight w:val="283"/>
          <w:jc w:val="center"/>
        </w:trPr>
        <w:tc>
          <w:tcPr>
            <w:tcW w:w="0" w:type="auto"/>
            <w:tcBorders>
              <w:top w:val="nil"/>
            </w:tcBorders>
            <w:vAlign w:val="center"/>
            <w:hideMark/>
          </w:tcPr>
          <w:p w14:paraId="120F8FD0" w14:textId="74B78425" w:rsidR="00E307E8" w:rsidRPr="007A2277" w:rsidRDefault="00E307E8" w:rsidP="00434C99">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7A0CCED0" w14:textId="77777777" w:rsidR="00E307E8" w:rsidRPr="007A2277" w:rsidRDefault="00E307E8" w:rsidP="00434C99">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586700DD" w14:textId="77777777" w:rsidR="00E307E8" w:rsidRPr="007A2277" w:rsidRDefault="00E307E8" w:rsidP="00434C99">
            <w:pPr>
              <w:jc w:val="center"/>
              <w:rPr>
                <w:rFonts w:cs="Times New Roman"/>
                <w:szCs w:val="20"/>
                <w:lang w:val="en-GB"/>
              </w:rPr>
            </w:pPr>
            <w:r w:rsidRPr="007A2277">
              <w:rPr>
                <w:rFonts w:cs="Times New Roman"/>
                <w:szCs w:val="20"/>
                <w:lang w:val="en-GB"/>
              </w:rPr>
              <w:t>12.00</w:t>
            </w:r>
          </w:p>
        </w:tc>
        <w:tc>
          <w:tcPr>
            <w:tcW w:w="0" w:type="auto"/>
            <w:tcBorders>
              <w:top w:val="nil"/>
            </w:tcBorders>
          </w:tcPr>
          <w:p w14:paraId="0B8A940B" w14:textId="5C5B9434" w:rsidR="00E307E8" w:rsidRPr="007A2277" w:rsidRDefault="00E307E8" w:rsidP="00434C99">
            <w:pPr>
              <w:jc w:val="center"/>
              <w:rPr>
                <w:rFonts w:cs="Times New Roman"/>
                <w:szCs w:val="20"/>
                <w:lang w:val="en-GB"/>
              </w:rPr>
            </w:pPr>
            <w:r>
              <w:rPr>
                <w:rFonts w:cs="Times New Roman"/>
                <w:szCs w:val="20"/>
                <w:lang w:val="en-GB"/>
              </w:rPr>
              <w:t>kg</w:t>
            </w:r>
          </w:p>
        </w:tc>
      </w:tr>
      <w:tr w:rsidR="00E307E8" w:rsidRPr="007A2277" w14:paraId="7684B451" w14:textId="5E5E2DF4" w:rsidTr="00EC76AB">
        <w:trPr>
          <w:trHeight w:val="283"/>
          <w:jc w:val="center"/>
        </w:trPr>
        <w:tc>
          <w:tcPr>
            <w:tcW w:w="0" w:type="auto"/>
            <w:vAlign w:val="center"/>
            <w:hideMark/>
          </w:tcPr>
          <w:p w14:paraId="44F48CF2" w14:textId="5B783426" w:rsidR="00E307E8" w:rsidRPr="007A2277" w:rsidRDefault="00E307E8" w:rsidP="00434C99">
            <w:pPr>
              <w:rPr>
                <w:rFonts w:cs="Times New Roman"/>
                <w:szCs w:val="20"/>
                <w:lang w:val="en-GB"/>
              </w:rPr>
            </w:pPr>
            <w:r w:rsidRPr="007A2277">
              <w:rPr>
                <w:rFonts w:cs="Times New Roman"/>
                <w:szCs w:val="20"/>
                <w:lang w:val="en-GB"/>
              </w:rPr>
              <w:t>Parameter 3</w:t>
            </w:r>
          </w:p>
        </w:tc>
        <w:tc>
          <w:tcPr>
            <w:tcW w:w="0" w:type="auto"/>
            <w:vAlign w:val="center"/>
            <w:hideMark/>
          </w:tcPr>
          <w:p w14:paraId="74D00BE3" w14:textId="77777777" w:rsidR="00E307E8" w:rsidRPr="007A2277" w:rsidRDefault="00E307E8" w:rsidP="00434C99">
            <w:pPr>
              <w:jc w:val="center"/>
              <w:rPr>
                <w:rFonts w:cs="Times New Roman"/>
                <w:szCs w:val="20"/>
                <w:lang w:val="en-GB"/>
              </w:rPr>
            </w:pPr>
            <w:r w:rsidRPr="007A2277">
              <w:rPr>
                <w:rFonts w:cs="Times New Roman"/>
                <w:szCs w:val="20"/>
                <w:lang w:val="en-GB"/>
              </w:rPr>
              <w:t>25</w:t>
            </w:r>
          </w:p>
        </w:tc>
        <w:tc>
          <w:tcPr>
            <w:tcW w:w="0" w:type="auto"/>
            <w:vAlign w:val="center"/>
            <w:hideMark/>
          </w:tcPr>
          <w:p w14:paraId="6C64EA7D" w14:textId="77777777" w:rsidR="00E307E8" w:rsidRPr="007A2277" w:rsidRDefault="00E307E8" w:rsidP="00434C99">
            <w:pPr>
              <w:jc w:val="center"/>
              <w:rPr>
                <w:rFonts w:cs="Times New Roman"/>
                <w:szCs w:val="20"/>
                <w:lang w:val="en-GB"/>
              </w:rPr>
            </w:pPr>
            <w:r w:rsidRPr="007A2277">
              <w:rPr>
                <w:rFonts w:cs="Times New Roman"/>
                <w:szCs w:val="20"/>
                <w:lang w:val="en-GB"/>
              </w:rPr>
              <w:t>9</w:t>
            </w:r>
          </w:p>
        </w:tc>
        <w:tc>
          <w:tcPr>
            <w:tcW w:w="0" w:type="auto"/>
          </w:tcPr>
          <w:p w14:paraId="5E15E02D" w14:textId="12F148A5" w:rsidR="00E307E8" w:rsidRPr="007A2277" w:rsidRDefault="00E307E8" w:rsidP="00434C99">
            <w:pPr>
              <w:jc w:val="center"/>
              <w:rPr>
                <w:rFonts w:cs="Times New Roman"/>
                <w:szCs w:val="20"/>
                <w:lang w:val="en-GB"/>
              </w:rPr>
            </w:pPr>
            <w:r>
              <w:rPr>
                <w:rFonts w:cs="Times New Roman"/>
                <w:szCs w:val="20"/>
                <w:lang w:val="en-GB"/>
              </w:rPr>
              <w:t>mm</w:t>
            </w:r>
          </w:p>
        </w:tc>
      </w:tr>
    </w:tbl>
    <w:p w14:paraId="50DE8A2D" w14:textId="3454AF02" w:rsidR="00793D86" w:rsidRPr="00793D86" w:rsidRDefault="00793D86" w:rsidP="00793D86">
      <w:pPr>
        <w:pStyle w:val="Content"/>
        <w:spacing w:before="240" w:after="0"/>
        <w:ind w:firstLine="0"/>
      </w:pPr>
      <w:r w:rsidRPr="00793D86">
        <w:rPr>
          <w:b/>
          <w:bCs/>
        </w:rPr>
        <w:t>2.</w:t>
      </w:r>
      <w:r>
        <w:rPr>
          <w:b/>
          <w:bCs/>
        </w:rPr>
        <w:t>2</w:t>
      </w:r>
      <w:r w:rsidRPr="00793D86">
        <w:rPr>
          <w:b/>
          <w:bCs/>
        </w:rPr>
        <w:t xml:space="preserve"> </w:t>
      </w:r>
      <w:r>
        <w:rPr>
          <w:b/>
          <w:bCs/>
        </w:rPr>
        <w:t xml:space="preserve">Equations </w:t>
      </w:r>
    </w:p>
    <w:p w14:paraId="0314EBA7" w14:textId="71BD54EA" w:rsidR="001E1CD9" w:rsidRPr="00EE070A" w:rsidRDefault="00EE070A" w:rsidP="00793D86">
      <w:pPr>
        <w:pStyle w:val="Content"/>
        <w:spacing w:before="0" w:after="0"/>
        <w:ind w:firstLine="0"/>
      </w:pPr>
      <w:r w:rsidRPr="00EE070A">
        <w:t xml:space="preserve">Submit all equations as editable text using </w:t>
      </w:r>
      <w:r>
        <w:t xml:space="preserve">Microsoft </w:t>
      </w:r>
      <w:r w:rsidRPr="00EE070A">
        <w:t xml:space="preserve">Word Equation Editor or </w:t>
      </w:r>
      <w:proofErr w:type="spellStart"/>
      <w:r w:rsidRPr="00EE070A">
        <w:t>MathType</w:t>
      </w:r>
      <w:proofErr w:type="spellEnd"/>
      <w:r w:rsidRPr="00EE070A">
        <w:t>, not as images. Use a solidus (X/Y) for simple fractions in running text. Italici</w:t>
      </w:r>
      <w:r>
        <w:t>s</w:t>
      </w:r>
      <w:r w:rsidRPr="00EE070A">
        <w:t xml:space="preserve">e variables, bold vectors and matrices, and set standard functions (log, sin, exp) in Roman type; write powers of e as "exp". Display complex or multi-line equations on separate lines, numbered consecutively with right-aligned Arabic numerals in parentheses (e.g., Eq. (1), </w:t>
      </w:r>
      <w:proofErr w:type="spellStart"/>
      <w:r w:rsidRPr="00EE070A">
        <w:t>Eqs</w:t>
      </w:r>
      <w:proofErr w:type="spellEnd"/>
      <w:r w:rsidRPr="00EE070A">
        <w:t>.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00351BCB" w:rsidRPr="007A2277">
        <w:t>Please ensure all symbols and variables are clearly defined upon their first mention in the text. Complex equations should be presented on separate lines to maintain clarity and professionalism.</w:t>
      </w:r>
    </w:p>
    <w:tbl>
      <w:tblPr>
        <w:tblStyle w:val="TableGrid"/>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794"/>
      </w:tblGrid>
      <w:tr w:rsidR="001E1CD9" w:rsidRPr="007A2277" w14:paraId="4799A187" w14:textId="77777777" w:rsidTr="008D023F">
        <w:trPr>
          <w:jc w:val="center"/>
        </w:trPr>
        <w:tc>
          <w:tcPr>
            <w:tcW w:w="9071" w:type="dxa"/>
            <w:vAlign w:val="center"/>
          </w:tcPr>
          <w:p w14:paraId="54A10849" w14:textId="12454354" w:rsidR="001E1CD9" w:rsidRPr="00AC07D2" w:rsidRDefault="00892847" w:rsidP="00AC07D2">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794" w:type="dxa"/>
            <w:vAlign w:val="center"/>
          </w:tcPr>
          <w:p w14:paraId="40C7AF37" w14:textId="77777777" w:rsidR="001E1CD9" w:rsidRPr="007A2277" w:rsidRDefault="001E1CD9" w:rsidP="003575E4">
            <w:pPr>
              <w:pStyle w:val="FigContent"/>
              <w:jc w:val="right"/>
              <w:rPr>
                <w:rFonts w:cs="Times New Roman"/>
                <w:bCs/>
                <w:szCs w:val="20"/>
              </w:rPr>
            </w:pPr>
            <w:r w:rsidRPr="007A2277">
              <w:rPr>
                <w:rFonts w:cs="Times New Roman"/>
                <w:bCs/>
                <w:szCs w:val="20"/>
              </w:rPr>
              <w:t>(1)</w:t>
            </w:r>
          </w:p>
        </w:tc>
      </w:tr>
    </w:tbl>
    <w:p w14:paraId="31BAC7EA" w14:textId="3E773202" w:rsidR="00793D86" w:rsidRPr="00793D86" w:rsidRDefault="00793D86" w:rsidP="00793D86">
      <w:pPr>
        <w:pStyle w:val="Content"/>
        <w:spacing w:before="240" w:after="0"/>
        <w:ind w:firstLine="0"/>
      </w:pPr>
      <w:r w:rsidRPr="00793D86">
        <w:rPr>
          <w:b/>
          <w:bCs/>
        </w:rPr>
        <w:t>2.</w:t>
      </w:r>
      <w:r>
        <w:rPr>
          <w:b/>
          <w:bCs/>
        </w:rPr>
        <w:t>3</w:t>
      </w:r>
      <w:r w:rsidRPr="00793D86">
        <w:rPr>
          <w:b/>
          <w:bCs/>
        </w:rPr>
        <w:t xml:space="preserve"> </w:t>
      </w:r>
      <w:r>
        <w:rPr>
          <w:b/>
          <w:bCs/>
        </w:rPr>
        <w:t xml:space="preserve">Figures </w:t>
      </w:r>
    </w:p>
    <w:p w14:paraId="44E7BB24" w14:textId="2FCAC122" w:rsidR="00C25FC7" w:rsidRDefault="00C25FC7" w:rsidP="00793D86">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25DDD043" w14:textId="31B21D89" w:rsidR="001E1CD9" w:rsidRDefault="00C25FC7" w:rsidP="00C25FC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00351BCB" w:rsidRPr="007A2277">
        <w:t>Captions must be written in sentence case, positioned below the image, centre-aligned, and should not conclude with a period.</w:t>
      </w:r>
    </w:p>
    <w:p w14:paraId="7A148397" w14:textId="38550152" w:rsidR="00112F51" w:rsidRPr="007A2277" w:rsidRDefault="002B734D" w:rsidP="00112F51">
      <w:pPr>
        <w:pStyle w:val="Content"/>
        <w:ind w:firstLine="0"/>
        <w:jc w:val="center"/>
      </w:pPr>
      <w:r w:rsidRPr="002B734D">
        <w:rPr>
          <w:noProof/>
        </w:rPr>
        <w:drawing>
          <wp:inline distT="0" distB="0" distL="0" distR="0" wp14:anchorId="302071A5" wp14:editId="503809FE">
            <wp:extent cx="3530139" cy="2385392"/>
            <wp:effectExtent l="0" t="0" r="0" b="0"/>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3594407" cy="2428819"/>
                    </a:xfrm>
                    <a:prstGeom prst="rect">
                      <a:avLst/>
                    </a:prstGeom>
                  </pic:spPr>
                </pic:pic>
              </a:graphicData>
            </a:graphic>
          </wp:inline>
        </w:drawing>
      </w:r>
    </w:p>
    <w:p w14:paraId="27DAFF21" w14:textId="77777777" w:rsidR="00351BCB" w:rsidRPr="007A2277" w:rsidRDefault="00351BCB" w:rsidP="00AC07D2">
      <w:pPr>
        <w:pStyle w:val="FigureCaption"/>
        <w:spacing w:before="120"/>
      </w:pPr>
      <w:r w:rsidRPr="007A2277">
        <w:t>Figure 1. Figure caption (please ensure no period is placed at the end of the caption)</w:t>
      </w:r>
    </w:p>
    <w:p w14:paraId="3ACBAAD5" w14:textId="793946CA" w:rsidR="00793D86" w:rsidRDefault="00793D86" w:rsidP="00793D86">
      <w:pPr>
        <w:pStyle w:val="Content"/>
        <w:spacing w:before="240" w:after="0"/>
        <w:ind w:firstLine="0"/>
      </w:pPr>
      <w:r w:rsidRPr="00793D86">
        <w:rPr>
          <w:b/>
          <w:bCs/>
        </w:rPr>
        <w:t>2.</w:t>
      </w:r>
      <w:r>
        <w:rPr>
          <w:b/>
          <w:bCs/>
        </w:rPr>
        <w:t>4</w:t>
      </w:r>
      <w:r w:rsidRPr="00793D86">
        <w:rPr>
          <w:b/>
          <w:bCs/>
        </w:rPr>
        <w:t xml:space="preserve"> </w:t>
      </w:r>
      <w:r>
        <w:rPr>
          <w:b/>
          <w:bCs/>
        </w:rPr>
        <w:t xml:space="preserve">Algorithms </w:t>
      </w:r>
    </w:p>
    <w:p w14:paraId="34B72DE2" w14:textId="6B4A2504" w:rsidR="001E1CD9" w:rsidRPr="007A2277" w:rsidRDefault="00351BCB" w:rsidP="00284AA3">
      <w:pPr>
        <w:pStyle w:val="Content"/>
        <w:spacing w:before="0" w:after="0"/>
        <w:ind w:firstLine="0"/>
        <w:rPr>
          <w:lang w:val="en-US"/>
        </w:rPr>
      </w:pPr>
      <w:r w:rsidRPr="007A2277">
        <w:t xml:space="preserve">Source </w:t>
      </w:r>
      <w:r w:rsidR="00090D8F" w:rsidRPr="007A2277">
        <w:t>code and algorithms should be formatted in Courier New (9-point font)</w:t>
      </w:r>
      <w:r w:rsidR="00EA0C03">
        <w:t xml:space="preserve">, italic </w:t>
      </w:r>
      <w:r w:rsidR="00090D8F" w:rsidRPr="007A2277">
        <w:t>and presented</w:t>
      </w:r>
      <w:r w:rsidRPr="007A2277">
        <w:t xml:space="preserve">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4D6FCF11" w14:textId="77777777" w:rsidR="00284AA3" w:rsidRDefault="00284AA3" w:rsidP="009E0C2B">
      <w:pPr>
        <w:pStyle w:val="Content"/>
        <w:spacing w:before="0" w:after="0"/>
        <w:ind w:firstLine="284"/>
        <w:rPr>
          <w:rFonts w:ascii="Courier New" w:hAnsi="Courier New" w:cs="Courier New"/>
          <w:i/>
          <w:iCs/>
          <w:sz w:val="18"/>
          <w:szCs w:val="18"/>
          <w:lang w:val="en-US"/>
        </w:rPr>
      </w:pPr>
    </w:p>
    <w:p w14:paraId="053611BA" w14:textId="77777777" w:rsidR="00E35642" w:rsidRDefault="00E35642" w:rsidP="009E0C2B">
      <w:pPr>
        <w:pStyle w:val="Content"/>
        <w:spacing w:before="0" w:after="0"/>
        <w:ind w:firstLine="284"/>
        <w:rPr>
          <w:rFonts w:ascii="Courier New" w:hAnsi="Courier New" w:cs="Courier New"/>
          <w:i/>
          <w:iCs/>
          <w:sz w:val="18"/>
          <w:szCs w:val="18"/>
          <w:lang w:val="en-US"/>
        </w:rPr>
      </w:pPr>
    </w:p>
    <w:p w14:paraId="72680D57" w14:textId="7CFCB198" w:rsidR="001E1CD9" w:rsidRPr="009E0C2B" w:rsidRDefault="001E1CD9" w:rsidP="009E0C2B">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lastRenderedPageBreak/>
        <w:t xml:space="preserve">if </w:t>
      </w:r>
      <w:r w:rsidRPr="009E0C2B">
        <w:rPr>
          <w:rFonts w:ascii="Courier New" w:hAnsi="Courier New" w:cs="Courier New"/>
          <w:i/>
          <w:iCs/>
          <w:sz w:val="18"/>
          <w:szCs w:val="18"/>
          <w:lang w:val="en-US"/>
        </w:rPr>
        <w:tab/>
        <w:t>rand &lt; Jr</w:t>
      </w:r>
    </w:p>
    <w:p w14:paraId="1CD4C56F" w14:textId="77777777" w:rsidR="001E1CD9" w:rsidRPr="009E0C2B" w:rsidRDefault="001E1CD9" w:rsidP="009E0C2B">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29A6EC7F"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03CB8E52"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t xml:space="preserve">else </w:t>
      </w:r>
    </w:p>
    <w:p w14:paraId="331F8C86"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C5EB503"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050C619C" w14:textId="77777777" w:rsidR="00284AA3" w:rsidRDefault="00284AA3" w:rsidP="003A2313">
      <w:pPr>
        <w:pStyle w:val="Content"/>
        <w:spacing w:before="0" w:after="0"/>
        <w:ind w:firstLine="284"/>
        <w:rPr>
          <w:bCs/>
        </w:rPr>
      </w:pPr>
    </w:p>
    <w:p w14:paraId="1F984417" w14:textId="5567AAB2" w:rsidR="00351BCB" w:rsidRPr="007A2277" w:rsidRDefault="00351BCB" w:rsidP="003A2313">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Default="00351BCB" w:rsidP="000B6FCC">
      <w:pPr>
        <w:pStyle w:val="Content"/>
        <w:spacing w:before="0" w:after="0"/>
        <w:ind w:firstLine="0"/>
      </w:pPr>
      <w:r w:rsidRPr="007A2277">
        <w:t>The use of flowcharts or diagrams to illustrate the research process is highly encouraged.</w:t>
      </w:r>
    </w:p>
    <w:p w14:paraId="12BF842F" w14:textId="1BF8CAB3" w:rsidR="0015394A" w:rsidRPr="00793D86" w:rsidRDefault="0015394A" w:rsidP="0015394A">
      <w:pPr>
        <w:pStyle w:val="Content"/>
        <w:spacing w:before="240" w:after="0"/>
        <w:ind w:firstLine="0"/>
      </w:pPr>
      <w:r w:rsidRPr="00793D86">
        <w:rPr>
          <w:b/>
          <w:bCs/>
        </w:rPr>
        <w:t>2.</w:t>
      </w:r>
      <w:r>
        <w:rPr>
          <w:b/>
          <w:bCs/>
        </w:rPr>
        <w:t xml:space="preserve">5 Abbreviations </w:t>
      </w:r>
    </w:p>
    <w:p w14:paraId="63EDA79C" w14:textId="1D5962F9" w:rsidR="003A2313" w:rsidRPr="007A2277" w:rsidRDefault="003A2313" w:rsidP="0015394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27502E01" w14:textId="0A9C81F6" w:rsidR="001E1CD9" w:rsidRPr="007A2277" w:rsidRDefault="001E1CD9" w:rsidP="000B6FCC">
      <w:pPr>
        <w:pStyle w:val="Heading1"/>
        <w:spacing w:after="0"/>
        <w:rPr>
          <w:rFonts w:cs="Times New Roman"/>
          <w:sz w:val="20"/>
          <w:szCs w:val="20"/>
        </w:rPr>
      </w:pPr>
      <w:r w:rsidRPr="007A2277">
        <w:rPr>
          <w:rFonts w:cs="Times New Roman"/>
          <w:sz w:val="20"/>
          <w:szCs w:val="20"/>
        </w:rPr>
        <w:t>3.</w:t>
      </w:r>
      <w:r w:rsidR="007A2277" w:rsidRPr="007A2277">
        <w:rPr>
          <w:rFonts w:cs="Times New Roman"/>
          <w:sz w:val="20"/>
          <w:szCs w:val="20"/>
        </w:rPr>
        <w:t xml:space="preserve"> </w:t>
      </w:r>
      <w:r w:rsidR="007A2277" w:rsidRPr="007A2277">
        <w:rPr>
          <w:rFonts w:cs="Times New Roman"/>
          <w:caps w:val="0"/>
          <w:sz w:val="20"/>
          <w:szCs w:val="20"/>
        </w:rPr>
        <w:t>Results and Discussion</w:t>
      </w:r>
    </w:p>
    <w:p w14:paraId="4BB17E87" w14:textId="77777777" w:rsidR="007D79A0" w:rsidRDefault="007D79A0" w:rsidP="007D79A0">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4ED0D1BB" w14:textId="1BE56DC9" w:rsidR="00351BCB" w:rsidRPr="007A2277" w:rsidRDefault="00351BCB" w:rsidP="007D79A0">
      <w:pPr>
        <w:pStyle w:val="Content"/>
        <w:spacing w:before="0" w:after="0"/>
        <w:ind w:firstLine="0"/>
      </w:pPr>
      <w:r w:rsidRPr="007A2277">
        <w:t>Sub-headings may be used to structure the discussion into key thematic areas for better readability.</w:t>
      </w:r>
    </w:p>
    <w:p w14:paraId="3E981BFC" w14:textId="4B99C6F5" w:rsidR="001E1CD9" w:rsidRPr="007A2277" w:rsidRDefault="001E1CD9" w:rsidP="000B6FCC">
      <w:pPr>
        <w:pStyle w:val="Heading1"/>
        <w:spacing w:after="0"/>
        <w:rPr>
          <w:rFonts w:cs="Times New Roman"/>
          <w:sz w:val="20"/>
          <w:szCs w:val="20"/>
        </w:rPr>
      </w:pPr>
      <w:r w:rsidRPr="007A2277">
        <w:rPr>
          <w:rFonts w:cs="Times New Roman"/>
          <w:sz w:val="20"/>
          <w:szCs w:val="20"/>
        </w:rPr>
        <w:t>4.</w:t>
      </w:r>
      <w:r w:rsidR="007A2277" w:rsidRPr="007A2277">
        <w:rPr>
          <w:rFonts w:cs="Times New Roman"/>
          <w:sz w:val="20"/>
          <w:szCs w:val="20"/>
        </w:rPr>
        <w:t xml:space="preserve"> </w:t>
      </w:r>
      <w:r w:rsidR="007A2277" w:rsidRPr="007A2277">
        <w:rPr>
          <w:rFonts w:cs="Times New Roman"/>
          <w:caps w:val="0"/>
          <w:sz w:val="20"/>
          <w:szCs w:val="20"/>
        </w:rPr>
        <w:t>Conclusions</w:t>
      </w:r>
    </w:p>
    <w:p w14:paraId="14B667F2" w14:textId="77777777" w:rsidR="00756379" w:rsidRDefault="00756379" w:rsidP="000B6FCC">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 xml:space="preserve">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w:t>
      </w:r>
      <w:proofErr w:type="spellStart"/>
      <w:r>
        <w:t>CrossMark</w:t>
      </w:r>
      <w:proofErr w:type="spellEnd"/>
      <w:r>
        <w:t xml:space="preserve">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8D023F">
      <w:pPr>
        <w:pStyle w:val="bullets"/>
        <w:spacing w:before="0" w:after="0"/>
        <w:ind w:left="284" w:hanging="284"/>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 xml:space="preserve">umber: </w:t>
      </w:r>
      <w:proofErr w:type="spellStart"/>
      <w:r w:rsidRPr="00065DBA">
        <w:t>xxxxx</w:t>
      </w:r>
      <w:proofErr w:type="spellEnd"/>
      <w:r w:rsidRPr="00065DBA">
        <w:t xml:space="preserve">].' (Note: Detailed descriptions of the </w:t>
      </w:r>
      <w:proofErr w:type="spellStart"/>
      <w:r w:rsidRPr="00065DBA">
        <w:t>programmes</w:t>
      </w:r>
      <w:proofErr w:type="spellEnd"/>
      <w:r w:rsidRPr="00065DBA">
        <w:t>, grants, or awards are not required.</w:t>
      </w:r>
    </w:p>
    <w:p w14:paraId="724D4F61" w14:textId="77777777" w:rsidR="00015719" w:rsidRPr="00015719" w:rsidRDefault="00015719" w:rsidP="008D023F">
      <w:pPr>
        <w:pStyle w:val="bullets"/>
        <w:spacing w:before="0" w:after="0"/>
        <w:ind w:left="284" w:hanging="284"/>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77777777"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 xml:space="preserve">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w:t>
      </w:r>
      <w:r>
        <w:lastRenderedPageBreak/>
        <w:t>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proofErr w:type="spellStart"/>
      <w:r w:rsidRPr="00582C7D">
        <w:t>CRediT</w:t>
      </w:r>
      <w:proofErr w:type="spellEnd"/>
      <w:r w:rsidRPr="00582C7D">
        <w:t xml:space="preserve"> Author Contribution Statement</w:t>
      </w:r>
      <w:r>
        <w:t xml:space="preserve"> </w:t>
      </w:r>
    </w:p>
    <w:p w14:paraId="709C2FE4" w14:textId="77777777" w:rsidR="007117FA" w:rsidRDefault="007117FA" w:rsidP="00295518">
      <w:pPr>
        <w:pStyle w:val="Content"/>
        <w:spacing w:before="0" w:after="0"/>
        <w:ind w:firstLine="0"/>
      </w:pPr>
      <w:r>
        <w:t xml:space="preserve">The journal requires that every manuscript include a </w:t>
      </w:r>
      <w:proofErr w:type="spellStart"/>
      <w:r>
        <w:t>CRediT</w:t>
      </w:r>
      <w:proofErr w:type="spellEnd"/>
      <w:r>
        <w:t xml:space="preserve"> Author Contribution Statement using the 14 standardised NISO </w:t>
      </w:r>
      <w:proofErr w:type="spellStart"/>
      <w:r>
        <w:t>CRediT</w:t>
      </w:r>
      <w:proofErr w:type="spellEnd"/>
      <w:r>
        <w:t xml:space="preserve"> roles. This statement complements, but does not replace, the ICMJE authorship criteria; all named authors must still meet the four ICMJE requirements, with </w:t>
      </w:r>
      <w:proofErr w:type="spellStart"/>
      <w:r>
        <w:t>CRediT</w:t>
      </w:r>
      <w:proofErr w:type="spellEnd"/>
      <w:r>
        <w:t xml:space="preserve">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A13675">
      <w:pPr>
        <w:pStyle w:val="bullets"/>
        <w:spacing w:before="0" w:after="0"/>
        <w:ind w:left="284" w:hanging="284"/>
      </w:pPr>
      <w:r w:rsidRPr="00015719">
        <w:rPr>
          <w:bCs/>
        </w:rPr>
        <w:t>M.M. Rahman:</w:t>
      </w:r>
      <w:r w:rsidRPr="00015719">
        <w:t xml:space="preserve"> </w:t>
      </w:r>
      <w:proofErr w:type="spellStart"/>
      <w:r w:rsidRPr="00015719">
        <w:t>Conceptualisation</w:t>
      </w:r>
      <w:proofErr w:type="spellEnd"/>
      <w:r w:rsidRPr="00015719">
        <w:t xml:space="preserve">; Formal analysis; </w:t>
      </w:r>
      <w:proofErr w:type="spellStart"/>
      <w:r w:rsidRPr="00015719">
        <w:t>Visualisation</w:t>
      </w:r>
      <w:proofErr w:type="spellEnd"/>
      <w:r w:rsidRPr="00015719">
        <w:t>; Supervision.</w:t>
      </w:r>
    </w:p>
    <w:p w14:paraId="6906CAB8" w14:textId="77777777" w:rsidR="00015719" w:rsidRPr="00015719" w:rsidRDefault="00015719" w:rsidP="00A13675">
      <w:pPr>
        <w:pStyle w:val="bullets"/>
        <w:spacing w:before="0" w:after="0"/>
        <w:ind w:left="284" w:hanging="284"/>
      </w:pPr>
      <w:r w:rsidRPr="00015719">
        <w:rPr>
          <w:bCs/>
        </w:rPr>
        <w:t xml:space="preserve">W.T. </w:t>
      </w:r>
      <w:proofErr w:type="spellStart"/>
      <w:r w:rsidRPr="00015719">
        <w:rPr>
          <w:bCs/>
        </w:rPr>
        <w:t>Urmi</w:t>
      </w:r>
      <w:proofErr w:type="spellEnd"/>
      <w:r w:rsidRPr="00015719">
        <w:rPr>
          <w:bCs/>
        </w:rPr>
        <w:t>:</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A13675">
      <w:pPr>
        <w:pStyle w:val="bullets"/>
        <w:spacing w:before="0" w:after="0"/>
        <w:ind w:left="284" w:hanging="284"/>
      </w:pPr>
      <w:r w:rsidRPr="002A4BE5">
        <w:rPr>
          <w:b/>
        </w:rPr>
        <w:t>Available on request:</w:t>
      </w:r>
      <w:r w:rsidRPr="00434C99">
        <w:t xml:space="preserve"> The datasets generated and/or </w:t>
      </w:r>
      <w:proofErr w:type="spellStart"/>
      <w:r w:rsidRPr="00434C99">
        <w:t>analysed</w:t>
      </w:r>
      <w:proofErr w:type="spellEnd"/>
      <w:r w:rsidRPr="00434C99">
        <w:t xml:space="preserve"> during the current study are available from the corresponding author on reasonable request.</w:t>
      </w:r>
    </w:p>
    <w:p w14:paraId="17472420" w14:textId="341930BD" w:rsidR="00015719" w:rsidRPr="00434C99" w:rsidRDefault="00015719" w:rsidP="00A13675">
      <w:pPr>
        <w:pStyle w:val="bullets"/>
        <w:spacing w:before="0" w:after="0"/>
        <w:ind w:left="284" w:hanging="284"/>
      </w:pPr>
      <w:r w:rsidRPr="002A4BE5">
        <w:rPr>
          <w:b/>
        </w:rPr>
        <w:t>Publicly available:</w:t>
      </w:r>
      <w:r w:rsidRPr="00434C99">
        <w:t xml:space="preserve"> The datasets generated and/or </w:t>
      </w:r>
      <w:proofErr w:type="spellStart"/>
      <w:r w:rsidRPr="00434C99">
        <w:t>analysed</w:t>
      </w:r>
      <w:proofErr w:type="spellEnd"/>
      <w:r w:rsidRPr="00434C99">
        <w:t xml:space="preserve"> during the current study are available in the [Repository Name] at [Persistent Link/DOI].</w:t>
      </w:r>
    </w:p>
    <w:p w14:paraId="1F418AC9" w14:textId="642FFF0D" w:rsidR="00015719" w:rsidRPr="00434C99" w:rsidRDefault="00015719" w:rsidP="00A13675">
      <w:pPr>
        <w:pStyle w:val="bullets"/>
        <w:spacing w:before="0" w:after="0"/>
        <w:ind w:left="284" w:hanging="284"/>
      </w:pPr>
      <w:r w:rsidRPr="002A4BE5">
        <w:rPr>
          <w:b/>
        </w:rPr>
        <w:t>Not applicable:</w:t>
      </w:r>
      <w:r w:rsidRPr="00434C99">
        <w:t xml:space="preserve"> Data sharing is not applicable to this article as no new datasets were generated or </w:t>
      </w:r>
      <w:proofErr w:type="spellStart"/>
      <w:r w:rsidRPr="00434C99">
        <w:t>analysed</w:t>
      </w:r>
      <w:proofErr w:type="spellEnd"/>
      <w:r w:rsidRPr="00434C99">
        <w:t xml:space="preserve"> in this study.</w:t>
      </w:r>
    </w:p>
    <w:p w14:paraId="3413F449" w14:textId="2239D5A4" w:rsidR="001E1CD9" w:rsidRPr="001E1CD9" w:rsidRDefault="00434C99" w:rsidP="0027007E">
      <w:pPr>
        <w:pStyle w:val="Heading2"/>
        <w:spacing w:before="240" w:after="0"/>
        <w:rPr>
          <w:rFonts w:cs="Times New Roman"/>
          <w:szCs w:val="20"/>
        </w:rPr>
      </w:pPr>
      <w:r w:rsidRPr="001E1CD9">
        <w:t>Ethics Statement</w:t>
      </w:r>
    </w:p>
    <w:p w14:paraId="2062DE89" w14:textId="33905391" w:rsidR="005830F5" w:rsidRDefault="005830F5" w:rsidP="0027007E">
      <w:pPr>
        <w:pStyle w:val="Content"/>
        <w:spacing w:before="0" w:after="0"/>
        <w:ind w:firstLine="0"/>
      </w:pPr>
      <w:bookmarkStart w:id="3"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1BE075CB" w14:textId="77777777" w:rsidR="00E35642" w:rsidRDefault="00E35642" w:rsidP="002C018E">
      <w:pPr>
        <w:pStyle w:val="bullets"/>
        <w:numPr>
          <w:ilvl w:val="0"/>
          <w:numId w:val="0"/>
        </w:numPr>
        <w:spacing w:before="240" w:after="0"/>
        <w:rPr>
          <w:b/>
          <w:bCs/>
        </w:rPr>
      </w:pPr>
    </w:p>
    <w:p w14:paraId="7B74CF88" w14:textId="0CBF244E" w:rsidR="002C018E" w:rsidRDefault="002C018E" w:rsidP="002C018E">
      <w:pPr>
        <w:pStyle w:val="bullets"/>
        <w:numPr>
          <w:ilvl w:val="0"/>
          <w:numId w:val="0"/>
        </w:numPr>
        <w:spacing w:before="240" w:after="0"/>
        <w:rPr>
          <w:b/>
          <w:bCs/>
        </w:rPr>
      </w:pPr>
      <w:r w:rsidRPr="002C018E">
        <w:rPr>
          <w:b/>
          <w:bCs/>
        </w:rPr>
        <w:lastRenderedPageBreak/>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p w14:paraId="745124D8" w14:textId="5592FAEA" w:rsidR="00756946" w:rsidRPr="00756946" w:rsidRDefault="00756946" w:rsidP="00A13675">
      <w:pPr>
        <w:pStyle w:val="Reference"/>
        <w:spacing w:after="0"/>
        <w:ind w:left="426" w:hanging="426"/>
      </w:pPr>
      <w:r>
        <w:t xml:space="preserve">Adherence to the </w:t>
      </w:r>
      <w:r w:rsidRPr="00756946">
        <w:rPr>
          <w:bCs/>
        </w:rPr>
        <w:t>Vancouver (numeric) citation style</w:t>
      </w:r>
      <w:r>
        <w:t xml:space="preserve"> is mandatory at the submission stage. Authors must ensure that all references are prepared according to the provided examples </w:t>
      </w:r>
      <w:r w:rsidR="00214D41">
        <w:t>and that</w:t>
      </w:r>
      <w:r>
        <w:t xml:space="preserve"> consistency </w:t>
      </w:r>
      <w:r w:rsidR="00214D41">
        <w:t xml:space="preserve">is maintained </w:t>
      </w:r>
      <w:r>
        <w:t xml:space="preserve">throughout the manuscript. Each entry must include the author(s) </w:t>
      </w:r>
      <w:r w:rsidR="00214D41">
        <w:t>names</w:t>
      </w:r>
      <w:r>
        <w:t>, article/chapter title, full journal/book title, year of publication, volume/issue number, and complete pagination. The inclusion of a Digital Object Identifier (DOI) is highly encouraged for all applicable references. Please note that the journal's official formatting will be strictly applied during the proofing stage, and any missing metadata will be highlighted for mandatory correction by the author.</w:t>
      </w:r>
    </w:p>
    <w:bookmarkEnd w:id="3"/>
    <w:p w14:paraId="5049592B" w14:textId="6B54962F" w:rsidR="006919EC" w:rsidRPr="006919EC" w:rsidRDefault="006919EC" w:rsidP="00A13675">
      <w:pPr>
        <w:pStyle w:val="Reference"/>
        <w:spacing w:after="0"/>
        <w:ind w:left="426" w:hanging="426"/>
      </w:pPr>
      <w:r w:rsidRPr="006919EC">
        <w:rPr>
          <w:bCs/>
        </w:rPr>
        <w:t>Relevanc</w:t>
      </w:r>
      <w:r w:rsidR="00EE24CD">
        <w:rPr>
          <w:bCs/>
        </w:rPr>
        <w:t>e</w:t>
      </w:r>
      <w:r w:rsidRPr="006919EC">
        <w:rPr>
          <w:bCs/>
        </w:rPr>
        <w:t xml:space="preserve"> and </w:t>
      </w:r>
      <w:r w:rsidR="00EE24CD">
        <w:rPr>
          <w:bCs/>
        </w:rPr>
        <w:t>s</w:t>
      </w:r>
      <w:r w:rsidRPr="006919EC">
        <w:rPr>
          <w:bCs/>
        </w:rPr>
        <w:t>equencing</w:t>
      </w:r>
      <w:r w:rsidR="00EE24CD">
        <w:rPr>
          <w:bCs/>
        </w:rPr>
        <w:t>:</w:t>
      </w:r>
      <w:r w:rsidRPr="006919EC">
        <w:t xml:space="preserve"> All citations must be relevant, up</w:t>
      </w:r>
      <w:r w:rsidR="00EE24CD">
        <w:t xml:space="preserve"> to </w:t>
      </w:r>
      <w:r w:rsidRPr="006919EC">
        <w:t xml:space="preserve">date, and integrated chronologically </w:t>
      </w:r>
      <w:r w:rsidR="00EE24CD">
        <w:t>into</w:t>
      </w:r>
      <w:r w:rsidRPr="006919EC">
        <w:t xml:space="preserve"> the text. References must be numbered sequentially using square brackets, ensuring that the order of appearance in the manuscript corresponds exactly to the numerical sequence in the reference section. For multiple non-sequential citations, use commas (e.g., [1, 3, 5]). For a series of more than two sequential references, a range must be indicated using an </w:t>
      </w:r>
      <w:proofErr w:type="spellStart"/>
      <w:r w:rsidRPr="006919EC">
        <w:t>en</w:t>
      </w:r>
      <w:proofErr w:type="spellEnd"/>
      <w:r w:rsidRPr="006919EC">
        <w:t>-dash (e.g., [1–4]).</w:t>
      </w:r>
    </w:p>
    <w:p w14:paraId="28EEACE6" w14:textId="375422BF" w:rsidR="006919EC" w:rsidRPr="006919EC" w:rsidRDefault="006919EC" w:rsidP="00A13675">
      <w:pPr>
        <w:pStyle w:val="Reference"/>
        <w:spacing w:after="0"/>
        <w:ind w:left="426" w:hanging="426"/>
      </w:pPr>
      <w:r w:rsidRPr="006919EC">
        <w:rPr>
          <w:bCs/>
        </w:rPr>
        <w:t>Vancouver (Numeric) Style Specifications</w:t>
      </w:r>
      <w:r w:rsidR="00EE24CD">
        <w:rPr>
          <w:bCs/>
        </w:rPr>
        <w:t>.</w:t>
      </w:r>
      <w:r w:rsidRPr="006919EC">
        <w:t xml:space="preserve"> The reference list must strictly adhere to the Vancouver formatting standards:</w:t>
      </w:r>
    </w:p>
    <w:p w14:paraId="676BCB12" w14:textId="7FCB520C" w:rsidR="006919EC" w:rsidRPr="006919EC" w:rsidRDefault="006919EC" w:rsidP="00E35642">
      <w:pPr>
        <w:pStyle w:val="Reference"/>
        <w:numPr>
          <w:ilvl w:val="0"/>
          <w:numId w:val="25"/>
        </w:numPr>
        <w:spacing w:after="0"/>
        <w:ind w:left="567" w:hanging="141"/>
      </w:pPr>
      <w:r w:rsidRPr="006919EC">
        <w:rPr>
          <w:bCs/>
        </w:rPr>
        <w:t>Author Nomenclature:</w:t>
      </w:r>
      <w:r w:rsidRPr="006919EC">
        <w:t xml:space="preserve"> List the surname followed by initials without periods (e.g., Rahman MM). For works with six or fewer authors, list all names. For seven or more authors, list the first three followed by "et al."</w:t>
      </w:r>
    </w:p>
    <w:p w14:paraId="2D5A5160" w14:textId="0979FDC1" w:rsidR="006919EC" w:rsidRPr="006919EC" w:rsidRDefault="006919EC" w:rsidP="00E35642">
      <w:pPr>
        <w:pStyle w:val="Reference"/>
        <w:numPr>
          <w:ilvl w:val="0"/>
          <w:numId w:val="25"/>
        </w:numPr>
        <w:spacing w:after="0"/>
        <w:ind w:left="567" w:hanging="141"/>
      </w:pPr>
      <w:r w:rsidRPr="006919EC">
        <w:rPr>
          <w:bCs/>
        </w:rPr>
        <w:t>Journal Articles:</w:t>
      </w:r>
      <w:r w:rsidRPr="006919EC">
        <w:t xml:space="preserve"> Author(s). Title of the article. </w:t>
      </w:r>
      <w:r w:rsidRPr="006919EC">
        <w:rPr>
          <w:bCs/>
        </w:rPr>
        <w:t>Full Journal Name</w:t>
      </w:r>
      <w:r w:rsidR="00E3340B">
        <w:rPr>
          <w:bCs/>
        </w:rPr>
        <w:t>;</w:t>
      </w:r>
      <w:r w:rsidRPr="006919EC">
        <w:t xml:space="preserve"> Year; Volume(Issue): Page range.</w:t>
      </w:r>
    </w:p>
    <w:p w14:paraId="7CF08F90" w14:textId="7CCDFA7B" w:rsidR="006919EC" w:rsidRPr="006919EC" w:rsidRDefault="006919EC" w:rsidP="00E35642">
      <w:pPr>
        <w:pStyle w:val="Reference"/>
        <w:numPr>
          <w:ilvl w:val="0"/>
          <w:numId w:val="25"/>
        </w:numPr>
        <w:spacing w:after="0"/>
        <w:ind w:left="567" w:hanging="141"/>
      </w:pPr>
      <w:r w:rsidRPr="006919EC">
        <w:rPr>
          <w:bCs/>
        </w:rPr>
        <w:t>Conference Papers:</w:t>
      </w:r>
      <w:r w:rsidRPr="006919EC">
        <w:t xml:space="preserve"> Author(s). Title of the paper. In: Title of the Conference; Year; Location. Page range.</w:t>
      </w:r>
    </w:p>
    <w:p w14:paraId="33C0704A" w14:textId="30BB8100" w:rsidR="006919EC" w:rsidRPr="006919EC" w:rsidRDefault="00A13675" w:rsidP="00A13675">
      <w:pPr>
        <w:pStyle w:val="Reference"/>
        <w:spacing w:after="0"/>
        <w:ind w:left="426" w:hanging="426"/>
      </w:pPr>
      <w:r w:rsidRPr="00A13675">
        <w:rPr>
          <w:bCs/>
        </w:rP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r w:rsidR="006919EC" w:rsidRPr="006919EC">
        <w:t>.</w:t>
      </w:r>
    </w:p>
    <w:p w14:paraId="0041A433" w14:textId="77777777" w:rsidR="00516A7B" w:rsidRPr="00516A7B" w:rsidRDefault="00516A7B" w:rsidP="00214D41">
      <w:pPr>
        <w:pStyle w:val="Heading2"/>
        <w:spacing w:before="240" w:after="0"/>
      </w:pPr>
      <w:r w:rsidRPr="00516A7B">
        <w:t>Citing References in Text</w:t>
      </w:r>
    </w:p>
    <w:p w14:paraId="34DCF521" w14:textId="77777777" w:rsidR="00E3340B" w:rsidRPr="00E3340B" w:rsidRDefault="00E3340B" w:rsidP="00214D41">
      <w:pPr>
        <w:pStyle w:val="Content"/>
        <w:spacing w:before="0" w:after="0"/>
        <w:ind w:firstLine="0"/>
      </w:pPr>
      <w:r w:rsidRPr="00E3340B">
        <w:t>To maintain editorial consistency, please apply the following formats:</w:t>
      </w:r>
    </w:p>
    <w:p w14:paraId="1BB4CA48" w14:textId="77777777" w:rsidR="00E3340B" w:rsidRPr="00E3340B" w:rsidRDefault="00E3340B" w:rsidP="00E35642">
      <w:pPr>
        <w:pStyle w:val="bullets"/>
        <w:spacing w:before="0" w:after="0"/>
        <w:ind w:left="284" w:hanging="284"/>
      </w:pPr>
      <w:r w:rsidRPr="00E3340B">
        <w:rPr>
          <w:bCs/>
        </w:rPr>
        <w:t>Single Reference:</w:t>
      </w:r>
      <w:r w:rsidRPr="00E3340B">
        <w:t xml:space="preserve"> "...as demonstrated in [1]."</w:t>
      </w:r>
    </w:p>
    <w:p w14:paraId="01C0F717" w14:textId="77777777" w:rsidR="00E3340B" w:rsidRPr="00E3340B" w:rsidRDefault="00E3340B" w:rsidP="00E35642">
      <w:pPr>
        <w:pStyle w:val="bullets"/>
        <w:spacing w:before="0" w:after="0"/>
        <w:ind w:left="284" w:hanging="284"/>
      </w:pPr>
      <w:r w:rsidRPr="00E3340B">
        <w:rPr>
          <w:bCs/>
        </w:rPr>
        <w:t>Multiple References:</w:t>
      </w:r>
      <w:r w:rsidRPr="00E3340B">
        <w:t xml:space="preserve"> "...previous investigations [3, 7, 12] have suggested..."</w:t>
      </w:r>
    </w:p>
    <w:p w14:paraId="62D3D30B" w14:textId="77777777" w:rsidR="00E3340B" w:rsidRPr="00E3340B" w:rsidRDefault="00E3340B" w:rsidP="00E35642">
      <w:pPr>
        <w:pStyle w:val="bullets"/>
        <w:spacing w:before="0" w:after="0"/>
        <w:ind w:left="284" w:hanging="284"/>
      </w:pPr>
      <w:r w:rsidRPr="00E3340B">
        <w:rPr>
          <w:bCs/>
        </w:rPr>
        <w:t>Range of References:</w:t>
      </w:r>
      <w:r w:rsidRPr="00E3340B">
        <w:t xml:space="preserve"> "...recent advancements in heat transfer [15–19] illustrate..."</w:t>
      </w:r>
    </w:p>
    <w:p w14:paraId="07BCDB21" w14:textId="77777777" w:rsidR="00BD401D" w:rsidRPr="00C83D07" w:rsidRDefault="00BD401D" w:rsidP="009063FD">
      <w:pPr>
        <w:pStyle w:val="Reference"/>
        <w:numPr>
          <w:ilvl w:val="0"/>
          <w:numId w:val="0"/>
        </w:numPr>
      </w:pPr>
    </w:p>
    <w:sectPr w:rsidR="00BD401D" w:rsidRPr="00C83D07" w:rsidSect="008D023F">
      <w:headerReference w:type="default" r:id="rId12"/>
      <w:footerReference w:type="default" r:id="rId13"/>
      <w:headerReference w:type="first" r:id="rId14"/>
      <w:footerReference w:type="first" r:id="rId15"/>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B01B" w14:textId="77777777" w:rsidR="00892847" w:rsidRDefault="00892847" w:rsidP="00312D99">
      <w:r>
        <w:separator/>
      </w:r>
    </w:p>
  </w:endnote>
  <w:endnote w:type="continuationSeparator" w:id="0">
    <w:p w14:paraId="7A0B81E7" w14:textId="77777777" w:rsidR="00892847" w:rsidRDefault="00892847"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1546" w14:textId="7600AB8C" w:rsidR="00E230AD" w:rsidRPr="008D023F" w:rsidRDefault="008D023F" w:rsidP="008D023F">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mekatronika</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2</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297828782"/>
      <w:docPartObj>
        <w:docPartGallery w:val="Page Numbers (Bottom of Page)"/>
        <w:docPartUnique/>
      </w:docPartObj>
    </w:sdtPr>
    <w:sdtEndPr>
      <w:rPr>
        <w:noProof/>
      </w:rPr>
    </w:sdtEndPr>
    <w:sdtContent>
      <w:p w14:paraId="31C71E41" w14:textId="77777777" w:rsidR="008D023F" w:rsidRDefault="008D023F" w:rsidP="008D023F">
        <w:pPr>
          <w:pStyle w:val="Footer"/>
          <w:tabs>
            <w:tab w:val="clear" w:pos="4513"/>
            <w:tab w:val="center" w:pos="7230"/>
          </w:tabs>
          <w:rPr>
            <w:rFonts w:ascii="Arial Narrow" w:hAnsi="Arial Narrow"/>
            <w:sz w:val="18"/>
            <w:szCs w:val="18"/>
          </w:rPr>
        </w:pPr>
        <w:r w:rsidRPr="00BD401D">
          <w:rPr>
            <w:rFonts w:ascii="Arial Narrow" w:hAnsi="Arial Narrow"/>
            <w:b/>
            <w:sz w:val="18"/>
            <w:szCs w:val="18"/>
          </w:rPr>
          <w:t xml:space="preserve">*CORRESPONDING AUTHOR | </w:t>
        </w:r>
        <w:r>
          <w:rPr>
            <w:rFonts w:ascii="Arial Narrow" w:hAnsi="Arial Narrow"/>
            <w:b/>
            <w:sz w:val="18"/>
            <w:szCs w:val="18"/>
          </w:rPr>
          <w:t>A. Author</w:t>
        </w:r>
        <w:r w:rsidRPr="00BD401D">
          <w:rPr>
            <w:rFonts w:ascii="Arial Narrow" w:hAnsi="Arial Narrow"/>
            <w:sz w:val="18"/>
            <w:szCs w:val="18"/>
          </w:rPr>
          <w:t xml:space="preserve"> | </w:t>
        </w:r>
        <w:bookmarkStart w:id="8" w:name="_Hlk128729850"/>
        <w:r w:rsidRPr="00155D59">
          <w:rPr>
            <w:rFonts w:ascii="Wingdings" w:eastAsia="Wingdings" w:hAnsi="Wingdings" w:cs="Wingdings"/>
            <w:sz w:val="18"/>
          </w:rPr>
          <w:t></w:t>
        </w:r>
        <w:bookmarkEnd w:id="8"/>
        <w:r w:rsidRPr="00BD401D">
          <w:rPr>
            <w:rFonts w:ascii="Arial Narrow" w:hAnsi="Arial Narrow"/>
            <w:sz w:val="18"/>
            <w:szCs w:val="18"/>
          </w:rPr>
          <w:t xml:space="preserve"> </w:t>
        </w:r>
        <w:r>
          <w:rPr>
            <w:rFonts w:ascii="Arial Narrow" w:hAnsi="Arial Narrow"/>
            <w:sz w:val="18"/>
            <w:szCs w:val="18"/>
          </w:rPr>
          <w:t>author@gmail.com</w:t>
        </w:r>
      </w:p>
      <w:p w14:paraId="4907CCC0" w14:textId="591715A9" w:rsidR="008D023F" w:rsidRPr="008D023F" w:rsidRDefault="008D023F" w:rsidP="008D023F">
        <w:pPr>
          <w:pStyle w:val="Footer"/>
          <w:tabs>
            <w:tab w:val="clear" w:pos="9026"/>
            <w:tab w:val="right" w:pos="9638"/>
          </w:tabs>
          <w:rPr>
            <w:sz w:val="16"/>
            <w:szCs w:val="16"/>
          </w:rPr>
        </w:pPr>
        <w:r w:rsidRPr="00B23D72">
          <w:rPr>
            <w:rFonts w:ascii="Arial Narrow" w:hAnsi="Arial Narrow"/>
            <w:sz w:val="16"/>
            <w:szCs w:val="16"/>
          </w:rPr>
          <w:t xml:space="preserve">© 202X The Authors. Published by </w:t>
        </w:r>
        <w:proofErr w:type="spellStart"/>
        <w:r w:rsidRPr="00B23D72">
          <w:rPr>
            <w:rFonts w:ascii="Arial Narrow" w:hAnsi="Arial Narrow"/>
            <w:sz w:val="16"/>
            <w:szCs w:val="16"/>
          </w:rPr>
          <w:t>Universiti</w:t>
        </w:r>
        <w:proofErr w:type="spellEnd"/>
        <w:r w:rsidRPr="00B23D72">
          <w:rPr>
            <w:rFonts w:ascii="Arial Narrow" w:hAnsi="Arial Narrow"/>
            <w:sz w:val="16"/>
            <w:szCs w:val="16"/>
          </w:rPr>
          <w:t xml:space="preserve">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Pr>
            <w:rFonts w:ascii="Arial Narrow" w:hAnsi="Arial Narrow"/>
            <w:sz w:val="18"/>
            <w:szCs w:val="18"/>
          </w:rPr>
          <w:t>1</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573F" w14:textId="77777777" w:rsidR="00892847" w:rsidRDefault="00892847" w:rsidP="00312D99">
      <w:r>
        <w:separator/>
      </w:r>
    </w:p>
  </w:footnote>
  <w:footnote w:type="continuationSeparator" w:id="0">
    <w:p w14:paraId="72D8331C" w14:textId="77777777" w:rsidR="00892847" w:rsidRDefault="00892847"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403A" w14:textId="13BB9EEC" w:rsidR="008D023F" w:rsidRPr="008D023F" w:rsidRDefault="008D023F" w:rsidP="008D023F">
    <w:pPr>
      <w:pStyle w:val="Header"/>
      <w:jc w:val="center"/>
      <w:rPr>
        <w:rFonts w:ascii="Arial Narrow" w:hAnsi="Arial Narrow"/>
        <w:sz w:val="18"/>
        <w:szCs w:val="18"/>
      </w:rPr>
    </w:pPr>
    <w:bookmarkStart w:id="4" w:name="_Hlk231889815"/>
    <w:bookmarkStart w:id="5" w:name="_Hlk231889816"/>
    <w:bookmarkStart w:id="6" w:name="_Hlk231890232"/>
    <w:bookmarkStart w:id="7" w:name="_Hlk231890233"/>
    <w:r>
      <w:rPr>
        <w:rFonts w:ascii="Arial Narrow" w:hAnsi="Arial Narrow"/>
        <w:sz w:val="18"/>
        <w:szCs w:val="18"/>
      </w:rPr>
      <w:t xml:space="preserve">Author et al. | </w:t>
    </w:r>
    <w:proofErr w:type="spellStart"/>
    <w:r>
      <w:rPr>
        <w:rFonts w:ascii="Arial Narrow" w:hAnsi="Arial Narrow"/>
        <w:sz w:val="18"/>
        <w:szCs w:val="18"/>
      </w:rPr>
      <w:t>Mekatronika</w:t>
    </w:r>
    <w:proofErr w:type="spellEnd"/>
    <w:r>
      <w:rPr>
        <w:rFonts w:ascii="Arial Narrow" w:hAnsi="Arial Narrow"/>
        <w:sz w:val="18"/>
        <w:szCs w:val="18"/>
      </w:rPr>
      <w:t xml:space="preserve">: </w:t>
    </w:r>
    <w:r w:rsidRPr="008D023F">
      <w:rPr>
        <w:rFonts w:ascii="Arial Narrow" w:hAnsi="Arial Narrow"/>
        <w:sz w:val="18"/>
        <w:szCs w:val="18"/>
      </w:rPr>
      <w:t>Journal of Intelligent Manufacturing and Mechatronics</w:t>
    </w:r>
    <w:r w:rsidRPr="002808A1">
      <w:rPr>
        <w:rFonts w:ascii="Arial Narrow" w:hAnsi="Arial Narrow"/>
        <w:sz w:val="18"/>
        <w:szCs w:val="18"/>
      </w:rPr>
      <w:t xml:space="preserve">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DD19" w14:textId="3D68968A" w:rsidR="008D023F" w:rsidRPr="00A5554A" w:rsidRDefault="008D023F" w:rsidP="008D023F">
    <w:pPr>
      <w:pStyle w:val="Header"/>
      <w:rPr>
        <w:rFonts w:ascii="Arial Narrow" w:hAnsi="Arial Narrow"/>
        <w:b/>
        <w:color w:val="C81414"/>
        <w:sz w:val="22"/>
        <w:lang w:val="en-US"/>
      </w:rPr>
    </w:pPr>
    <w:r w:rsidRPr="00A5554A">
      <w:rPr>
        <w:noProof/>
        <w:color w:val="C81414"/>
        <w:lang w:eastAsia="en-MY"/>
      </w:rPr>
      <w:drawing>
        <wp:anchor distT="0" distB="0" distL="114300" distR="114300" simplePos="0" relativeHeight="251659264" behindDoc="0" locked="0" layoutInCell="1" allowOverlap="1" wp14:anchorId="44A8652B" wp14:editId="0B3DF439">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554A">
      <w:rPr>
        <w:rFonts w:ascii="Arial Narrow" w:hAnsi="Arial Narrow"/>
        <w:b/>
        <w:color w:val="C81414"/>
        <w:sz w:val="22"/>
        <w:lang w:val="en-US"/>
      </w:rPr>
      <w:t>MEKATRONIKA: JOURNAL OF INTELLIGENT MANUFACTURING AND MECHATRONICS</w:t>
    </w:r>
  </w:p>
  <w:p w14:paraId="4DA8C91F" w14:textId="06D5E1EA" w:rsidR="008D023F" w:rsidRPr="00434C99" w:rsidRDefault="008D023F" w:rsidP="008D023F">
    <w:pPr>
      <w:pStyle w:val="Header"/>
      <w:tabs>
        <w:tab w:val="clear" w:pos="4513"/>
        <w:tab w:val="clear" w:pos="9026"/>
        <w:tab w:val="left" w:pos="8064"/>
      </w:tabs>
      <w:rPr>
        <w:rFonts w:ascii="Arial Narrow" w:hAnsi="Arial Narrow"/>
        <w:szCs w:val="20"/>
      </w:rPr>
    </w:pPr>
    <w:r w:rsidRPr="00434C99">
      <w:rPr>
        <w:rFonts w:ascii="Arial Narrow" w:hAnsi="Arial Narrow"/>
        <w:szCs w:val="20"/>
      </w:rPr>
      <w:t xml:space="preserve">E-ISSN: </w:t>
    </w:r>
    <w:r w:rsidRPr="00A5554A">
      <w:rPr>
        <w:rFonts w:ascii="Arial Narrow" w:hAnsi="Arial Narrow"/>
        <w:szCs w:val="20"/>
      </w:rPr>
      <w:t>2637-0883</w:t>
    </w:r>
    <w:r w:rsidRPr="00434C99">
      <w:rPr>
        <w:rFonts w:ascii="Arial Narrow" w:hAnsi="Arial Narrow"/>
        <w:szCs w:val="20"/>
      </w:rPr>
      <w:tab/>
    </w:r>
  </w:p>
  <w:p w14:paraId="5F387736" w14:textId="49DC19B5" w:rsidR="008D023F" w:rsidRPr="00434C99" w:rsidRDefault="008D023F" w:rsidP="008D023F">
    <w:pPr>
      <w:pStyle w:val="Header"/>
      <w:tabs>
        <w:tab w:val="clear" w:pos="4513"/>
        <w:tab w:val="center" w:pos="2552"/>
      </w:tabs>
      <w:rPr>
        <w:rFonts w:ascii="Arial Narrow" w:hAnsi="Arial Narrow"/>
        <w:szCs w:val="20"/>
      </w:rPr>
    </w:pPr>
    <w:r w:rsidRPr="00434C99">
      <w:rPr>
        <w:rFonts w:ascii="Arial Narrow" w:hAnsi="Arial Narrow"/>
        <w:szCs w:val="20"/>
      </w:rPr>
      <w:t>VOLUME XX, ISSUE X, 202X, XX - XX</w:t>
    </w:r>
  </w:p>
  <w:p w14:paraId="1442415D" w14:textId="77777777" w:rsidR="008D023F" w:rsidRPr="00434C99" w:rsidRDefault="008D023F" w:rsidP="008D023F">
    <w:pPr>
      <w:pStyle w:val="Header"/>
      <w:rPr>
        <w:rFonts w:ascii="Arial Narrow" w:hAnsi="Arial Narrow"/>
        <w:szCs w:val="20"/>
      </w:rPr>
    </w:pPr>
    <w:r w:rsidRPr="00434C99">
      <w:rPr>
        <w:rFonts w:ascii="Arial Narrow" w:hAnsi="Arial Narrow"/>
        <w:szCs w:val="20"/>
      </w:rPr>
      <w:t>DOI: https://doi.org/10.15282/</w:t>
    </w:r>
    <w:r>
      <w:rPr>
        <w:rFonts w:ascii="Arial Narrow" w:hAnsi="Arial Narrow"/>
        <w:szCs w:val="20"/>
      </w:rPr>
      <w:t>mekatronika</w:t>
    </w:r>
    <w:r w:rsidRPr="00434C99">
      <w:rPr>
        <w:rFonts w:ascii="Arial Narrow" w:hAnsi="Arial Narrow"/>
        <w:szCs w:val="20"/>
      </w:rPr>
      <w:t>.v#i#.####</w:t>
    </w:r>
  </w:p>
  <w:p w14:paraId="4CD25218" w14:textId="77777777" w:rsidR="008D023F" w:rsidRDefault="008D023F" w:rsidP="008D023F">
    <w:pPr>
      <w:pStyle w:val="Header"/>
      <w:rPr>
        <w:rFonts w:ascii="Arial Narrow" w:hAnsi="Arial Narrow"/>
      </w:rPr>
    </w:pPr>
    <w:r>
      <w:rPr>
        <w:rFonts w:ascii="Arial Narrow" w:hAnsi="Arial Narrow"/>
        <w:noProof/>
      </w:rPr>
      <mc:AlternateContent>
        <mc:Choice Requires="wpg">
          <w:drawing>
            <wp:anchor distT="0" distB="0" distL="114300" distR="114300" simplePos="0" relativeHeight="251660288" behindDoc="0" locked="0" layoutInCell="1" allowOverlap="1" wp14:anchorId="62CEDAC3" wp14:editId="34AB638D">
              <wp:simplePos x="0" y="0"/>
              <wp:positionH relativeFrom="column">
                <wp:posOffset>0</wp:posOffset>
              </wp:positionH>
              <wp:positionV relativeFrom="paragraph">
                <wp:posOffset>94946</wp:posOffset>
              </wp:positionV>
              <wp:extent cx="6120000" cy="266700"/>
              <wp:effectExtent l="0" t="19050" r="33655" b="0"/>
              <wp:wrapNone/>
              <wp:docPr id="1" name="Group 1"/>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9" name="Text Box 3"/>
                      <wps:cNvSpPr txBox="1"/>
                      <wps:spPr>
                        <a:xfrm>
                          <a:off x="0" y="0"/>
                          <a:ext cx="1428750" cy="266700"/>
                        </a:xfrm>
                        <a:prstGeom prst="rect">
                          <a:avLst/>
                        </a:prstGeom>
                        <a:solidFill>
                          <a:srgbClr val="C81414"/>
                        </a:solidFill>
                        <a:ln w="6350">
                          <a:noFill/>
                        </a:ln>
                      </wps:spPr>
                      <wps:txbx>
                        <w:txbxContent>
                          <w:p w14:paraId="43A428ED" w14:textId="77777777" w:rsidR="008D023F" w:rsidRPr="00901E5D" w:rsidRDefault="008D023F" w:rsidP="008D023F">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5"/>
                      <wps:cNvCnPr/>
                      <wps:spPr>
                        <a:xfrm>
                          <a:off x="0" y="0"/>
                          <a:ext cx="6120000" cy="0"/>
                        </a:xfrm>
                        <a:prstGeom prst="line">
                          <a:avLst/>
                        </a:prstGeom>
                        <a:ln w="28575">
                          <a:solidFill>
                            <a:srgbClr val="C81414"/>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62CEDAC3" id="Group 1" o:spid="_x0000_s1026" style="position:absolute;margin-left:0;margin-top:7.5pt;width:481.9pt;height:21pt;z-index:251660288"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">
              <v:shapetype id="_x0000_t202" coordsize="21600,21600" o:spt="202" path="m,l,21600r21600,l21600,xe">
                <v:stroke joinstyle="miter"/>
                <v:path gradientshapeok="t" o:connecttype="rect"/>
              </v:shapetype>
              <v:shape id="Text Box 3"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" fillcolor="#c81414" stroked="f" strokeweight=".5pt">
                <v:textbox>
                  <w:txbxContent>
                    <w:p w14:paraId="43A428ED" w14:textId="77777777" w:rsidR="008D023F" w:rsidRPr="00901E5D" w:rsidRDefault="008D023F" w:rsidP="008D023F">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5"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" strokecolor="#c81414" strokeweight="2.25pt">
                <v:stroke joinstyle="miter"/>
              </v:line>
            </v:group>
          </w:pict>
        </mc:Fallback>
      </mc:AlternateContent>
    </w:r>
  </w:p>
  <w:p w14:paraId="3BA43D3C" w14:textId="77777777" w:rsidR="008D023F" w:rsidRDefault="008D023F" w:rsidP="008D023F">
    <w:pPr>
      <w:pStyle w:val="Header"/>
      <w:rPr>
        <w:rFonts w:ascii="Arial Narrow" w:hAnsi="Arial Narrow"/>
      </w:rPr>
    </w:pPr>
  </w:p>
  <w:p w14:paraId="26CDEA76" w14:textId="77777777" w:rsidR="008D023F" w:rsidRPr="00312D99" w:rsidRDefault="008D023F" w:rsidP="008D023F">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19"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1"/>
  </w:num>
  <w:num w:numId="4">
    <w:abstractNumId w:val="22"/>
  </w:num>
  <w:num w:numId="5">
    <w:abstractNumId w:val="19"/>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17"/>
  </w:num>
  <w:num w:numId="11">
    <w:abstractNumId w:val="17"/>
  </w:num>
  <w:num w:numId="12">
    <w:abstractNumId w:val="0"/>
  </w:num>
  <w:num w:numId="13">
    <w:abstractNumId w:val="0"/>
  </w:num>
  <w:num w:numId="14">
    <w:abstractNumId w:val="9"/>
  </w:num>
  <w:num w:numId="15">
    <w:abstractNumId w:val="14"/>
  </w:num>
  <w:num w:numId="16">
    <w:abstractNumId w:val="15"/>
  </w:num>
  <w:num w:numId="17">
    <w:abstractNumId w:val="2"/>
  </w:num>
  <w:num w:numId="18">
    <w:abstractNumId w:val="13"/>
  </w:num>
  <w:num w:numId="19">
    <w:abstractNumId w:val="10"/>
  </w:num>
  <w:num w:numId="20">
    <w:abstractNumId w:val="1"/>
  </w:num>
  <w:num w:numId="21">
    <w:abstractNumId w:val="3"/>
  </w:num>
  <w:num w:numId="22">
    <w:abstractNumId w:val="18"/>
  </w:num>
  <w:num w:numId="23">
    <w:abstractNumId w:val="4"/>
  </w:num>
  <w:num w:numId="24">
    <w:abstractNumId w:val="8"/>
  </w:num>
  <w:num w:numId="25">
    <w:abstractNumId w:val="7"/>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06254"/>
    <w:rsid w:val="00111617"/>
    <w:rsid w:val="00112F51"/>
    <w:rsid w:val="00114B82"/>
    <w:rsid w:val="00122FE1"/>
    <w:rsid w:val="001433BB"/>
    <w:rsid w:val="0015394A"/>
    <w:rsid w:val="00156D8E"/>
    <w:rsid w:val="0016478E"/>
    <w:rsid w:val="001919A3"/>
    <w:rsid w:val="001B0835"/>
    <w:rsid w:val="001C203F"/>
    <w:rsid w:val="001E1CD9"/>
    <w:rsid w:val="001F3323"/>
    <w:rsid w:val="001F71CD"/>
    <w:rsid w:val="00214D41"/>
    <w:rsid w:val="002218C0"/>
    <w:rsid w:val="0024532D"/>
    <w:rsid w:val="002563F7"/>
    <w:rsid w:val="0027007E"/>
    <w:rsid w:val="002741CB"/>
    <w:rsid w:val="00284AA3"/>
    <w:rsid w:val="002914D9"/>
    <w:rsid w:val="00295518"/>
    <w:rsid w:val="00296129"/>
    <w:rsid w:val="00296625"/>
    <w:rsid w:val="002A4BE5"/>
    <w:rsid w:val="002B1E1A"/>
    <w:rsid w:val="002B734D"/>
    <w:rsid w:val="002B758B"/>
    <w:rsid w:val="002C018E"/>
    <w:rsid w:val="002C5816"/>
    <w:rsid w:val="002D0481"/>
    <w:rsid w:val="002D133D"/>
    <w:rsid w:val="0030096D"/>
    <w:rsid w:val="00312D99"/>
    <w:rsid w:val="003275EA"/>
    <w:rsid w:val="00335C57"/>
    <w:rsid w:val="00336DC7"/>
    <w:rsid w:val="0033726F"/>
    <w:rsid w:val="0034057F"/>
    <w:rsid w:val="00344022"/>
    <w:rsid w:val="00351BCB"/>
    <w:rsid w:val="00351CD8"/>
    <w:rsid w:val="003575E4"/>
    <w:rsid w:val="00366AD8"/>
    <w:rsid w:val="00366F45"/>
    <w:rsid w:val="00385A45"/>
    <w:rsid w:val="003877C5"/>
    <w:rsid w:val="0039023D"/>
    <w:rsid w:val="003A2313"/>
    <w:rsid w:val="003A5991"/>
    <w:rsid w:val="003A7638"/>
    <w:rsid w:val="003C3365"/>
    <w:rsid w:val="003C5764"/>
    <w:rsid w:val="003C7539"/>
    <w:rsid w:val="003D5CCE"/>
    <w:rsid w:val="003E172C"/>
    <w:rsid w:val="003E199B"/>
    <w:rsid w:val="004106C1"/>
    <w:rsid w:val="00417747"/>
    <w:rsid w:val="004335E6"/>
    <w:rsid w:val="00434C99"/>
    <w:rsid w:val="004424F5"/>
    <w:rsid w:val="00446773"/>
    <w:rsid w:val="004524CB"/>
    <w:rsid w:val="00465B2B"/>
    <w:rsid w:val="0048780F"/>
    <w:rsid w:val="004903E3"/>
    <w:rsid w:val="004A47FE"/>
    <w:rsid w:val="004B0679"/>
    <w:rsid w:val="004C5324"/>
    <w:rsid w:val="004D244A"/>
    <w:rsid w:val="004F687A"/>
    <w:rsid w:val="00506DF2"/>
    <w:rsid w:val="00516A7B"/>
    <w:rsid w:val="00523B61"/>
    <w:rsid w:val="005240CB"/>
    <w:rsid w:val="0056184A"/>
    <w:rsid w:val="00572368"/>
    <w:rsid w:val="005766D2"/>
    <w:rsid w:val="00582C7D"/>
    <w:rsid w:val="005830F5"/>
    <w:rsid w:val="005B020C"/>
    <w:rsid w:val="005C53B1"/>
    <w:rsid w:val="005D6920"/>
    <w:rsid w:val="005E54E1"/>
    <w:rsid w:val="005F73B9"/>
    <w:rsid w:val="00601E2A"/>
    <w:rsid w:val="006166E0"/>
    <w:rsid w:val="006268E6"/>
    <w:rsid w:val="0066673C"/>
    <w:rsid w:val="00670583"/>
    <w:rsid w:val="00674987"/>
    <w:rsid w:val="006767EE"/>
    <w:rsid w:val="00677A57"/>
    <w:rsid w:val="00677DCA"/>
    <w:rsid w:val="006919EC"/>
    <w:rsid w:val="00694B8A"/>
    <w:rsid w:val="006B587E"/>
    <w:rsid w:val="006E43FF"/>
    <w:rsid w:val="007117FA"/>
    <w:rsid w:val="00731AC6"/>
    <w:rsid w:val="00737C5B"/>
    <w:rsid w:val="00756379"/>
    <w:rsid w:val="00756946"/>
    <w:rsid w:val="00771EF2"/>
    <w:rsid w:val="007747DE"/>
    <w:rsid w:val="007874ED"/>
    <w:rsid w:val="00793D86"/>
    <w:rsid w:val="007A2277"/>
    <w:rsid w:val="007B5DE5"/>
    <w:rsid w:val="007B618B"/>
    <w:rsid w:val="007D2EB2"/>
    <w:rsid w:val="007D79A0"/>
    <w:rsid w:val="007E0805"/>
    <w:rsid w:val="007F1C73"/>
    <w:rsid w:val="007F7971"/>
    <w:rsid w:val="00820C08"/>
    <w:rsid w:val="00843D7B"/>
    <w:rsid w:val="00844508"/>
    <w:rsid w:val="008460B1"/>
    <w:rsid w:val="00864286"/>
    <w:rsid w:val="00873650"/>
    <w:rsid w:val="00892847"/>
    <w:rsid w:val="008C691E"/>
    <w:rsid w:val="008D023F"/>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E0C2B"/>
    <w:rsid w:val="009E5014"/>
    <w:rsid w:val="009F365A"/>
    <w:rsid w:val="00A12C3B"/>
    <w:rsid w:val="00A13675"/>
    <w:rsid w:val="00A15D1B"/>
    <w:rsid w:val="00A327C2"/>
    <w:rsid w:val="00A344BB"/>
    <w:rsid w:val="00A36E29"/>
    <w:rsid w:val="00A411A7"/>
    <w:rsid w:val="00A52629"/>
    <w:rsid w:val="00A5554A"/>
    <w:rsid w:val="00A701B7"/>
    <w:rsid w:val="00A95C44"/>
    <w:rsid w:val="00AB332E"/>
    <w:rsid w:val="00AC07D2"/>
    <w:rsid w:val="00AC4D77"/>
    <w:rsid w:val="00AD1FB1"/>
    <w:rsid w:val="00AE48BA"/>
    <w:rsid w:val="00AF5484"/>
    <w:rsid w:val="00AF674C"/>
    <w:rsid w:val="00B01551"/>
    <w:rsid w:val="00B0506A"/>
    <w:rsid w:val="00B07147"/>
    <w:rsid w:val="00B101B2"/>
    <w:rsid w:val="00B50D44"/>
    <w:rsid w:val="00B77CB1"/>
    <w:rsid w:val="00B85043"/>
    <w:rsid w:val="00BB7CB4"/>
    <w:rsid w:val="00BD02D2"/>
    <w:rsid w:val="00BD401D"/>
    <w:rsid w:val="00C001C5"/>
    <w:rsid w:val="00C02C17"/>
    <w:rsid w:val="00C036E9"/>
    <w:rsid w:val="00C168E0"/>
    <w:rsid w:val="00C208E6"/>
    <w:rsid w:val="00C25FC7"/>
    <w:rsid w:val="00C66175"/>
    <w:rsid w:val="00C83D07"/>
    <w:rsid w:val="00CB4981"/>
    <w:rsid w:val="00CC09D6"/>
    <w:rsid w:val="00CC17B0"/>
    <w:rsid w:val="00CC53F4"/>
    <w:rsid w:val="00D04CA3"/>
    <w:rsid w:val="00D7086D"/>
    <w:rsid w:val="00D91FC7"/>
    <w:rsid w:val="00DB0659"/>
    <w:rsid w:val="00DB08AE"/>
    <w:rsid w:val="00DB78F5"/>
    <w:rsid w:val="00DE377D"/>
    <w:rsid w:val="00E013DF"/>
    <w:rsid w:val="00E22422"/>
    <w:rsid w:val="00E22F36"/>
    <w:rsid w:val="00E230AD"/>
    <w:rsid w:val="00E307E8"/>
    <w:rsid w:val="00E3340B"/>
    <w:rsid w:val="00E35642"/>
    <w:rsid w:val="00E37016"/>
    <w:rsid w:val="00E3742A"/>
    <w:rsid w:val="00E407FC"/>
    <w:rsid w:val="00E458F3"/>
    <w:rsid w:val="00E63F32"/>
    <w:rsid w:val="00EA0C03"/>
    <w:rsid w:val="00EA3673"/>
    <w:rsid w:val="00EA4DE6"/>
    <w:rsid w:val="00EE070A"/>
    <w:rsid w:val="00EE24CD"/>
    <w:rsid w:val="00F0175F"/>
    <w:rsid w:val="00F01E7A"/>
    <w:rsid w:val="00F11708"/>
    <w:rsid w:val="00F21B59"/>
    <w:rsid w:val="00F2667C"/>
    <w:rsid w:val="00F32690"/>
    <w:rsid w:val="00F44731"/>
    <w:rsid w:val="00F50377"/>
    <w:rsid w:val="00F504A6"/>
    <w:rsid w:val="00F51956"/>
    <w:rsid w:val="00F61FDE"/>
    <w:rsid w:val="00F7175D"/>
    <w:rsid w:val="00F908A4"/>
    <w:rsid w:val="00FA4552"/>
    <w:rsid w:val="00FB1B5E"/>
    <w:rsid w:val="00FB2095"/>
    <w:rsid w:val="00FD5B8E"/>
    <w:rsid w:val="00FE341E"/>
    <w:rsid w:val="00FE54DD"/>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434C99"/>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E659C-9869-4131-A855-AE33B82E57FB}">
  <ds:schemaRefs>
    <ds:schemaRef ds:uri="http://schemas.microsoft.com/office/2006/metadata/properties"/>
    <ds:schemaRef ds:uri="http://schemas.microsoft.com/office/infopath/2007/PartnerControls"/>
    <ds:schemaRef ds:uri="bb736d5d-b7f5-4a07-a6f9-b6d6e94365fa"/>
  </ds:schemaRefs>
</ds:datastoreItem>
</file>

<file path=customXml/itemProps3.xml><?xml version="1.0" encoding="utf-8"?>
<ds:datastoreItem xmlns:ds="http://schemas.openxmlformats.org/officeDocument/2006/customXml" ds:itemID="{BAA809F4-BDEB-44CE-AFF8-C69B0739D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6</cp:revision>
  <cp:lastPrinted>2025-12-27T00:09:00Z</cp:lastPrinted>
  <dcterms:created xsi:type="dcterms:W3CDTF">2026-06-03T06:47:00Z</dcterms:created>
  <dcterms:modified xsi:type="dcterms:W3CDTF">2026-06-20T04:46:00Z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