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594C" w14:textId="2C37742A" w:rsidR="004C5324" w:rsidRPr="003D5CCE" w:rsidRDefault="00DE377D" w:rsidP="00312B37">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6B5B42D3"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proofErr w:type="gramStart"/>
      <w:r w:rsidRPr="003D5CCE">
        <w:rPr>
          <w:rFonts w:cs="Times New Roman"/>
          <w:b/>
          <w:sz w:val="18"/>
          <w:szCs w:val="18"/>
          <w:vertAlign w:val="superscript"/>
          <w:lang w:val="en-GB"/>
        </w:rPr>
        <w:t>3</w:t>
      </w:r>
      <w:r w:rsidR="004524CB" w:rsidRPr="003D5CCE">
        <w:rPr>
          <w:rFonts w:cs="Times New Roman"/>
          <w:b/>
          <w:sz w:val="18"/>
          <w:szCs w:val="18"/>
          <w:vertAlign w:val="superscript"/>
          <w:lang w:val="en-GB"/>
        </w:rPr>
        <w:t xml:space="preserve"> </w:t>
      </w:r>
      <w:r w:rsidRPr="003D5CCE">
        <w:rPr>
          <w:rFonts w:cs="Times New Roman"/>
          <w:b/>
          <w:sz w:val="18"/>
          <w:szCs w:val="18"/>
          <w:vertAlign w:val="superscript"/>
          <w:lang w:val="en-GB"/>
        </w:rPr>
        <w:t xml:space="preserve"> </w:t>
      </w:r>
      <w:r w:rsidRPr="003D5CCE">
        <w:rPr>
          <w:rFonts w:cs="Times New Roman"/>
          <w:color w:val="FF0000"/>
          <w:sz w:val="18"/>
          <w:szCs w:val="18"/>
          <w:lang w:val="en-GB"/>
        </w:rPr>
        <w:t>(</w:t>
      </w:r>
      <w:proofErr w:type="gramEnd"/>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31392441"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3C00385B"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02253C" w:rsidRPr="0002253C" w14:paraId="0F5B517E" w14:textId="77777777" w:rsidTr="0002253C">
        <w:trPr>
          <w:trHeight w:val="227"/>
          <w:jc w:val="center"/>
        </w:trPr>
        <w:tc>
          <w:tcPr>
            <w:tcW w:w="6799" w:type="dxa"/>
            <w:vMerge w:val="restart"/>
            <w:shd w:val="clear" w:color="auto" w:fill="B2E0F0"/>
          </w:tcPr>
          <w:p w14:paraId="0CFCA814" w14:textId="77777777" w:rsidR="0002253C" w:rsidRPr="0002253C" w:rsidRDefault="0002253C" w:rsidP="0002253C">
            <w:pPr>
              <w:spacing w:before="120" w:after="120"/>
              <w:jc w:val="both"/>
              <w:rPr>
                <w:rFonts w:cs="Times New Roman"/>
                <w:sz w:val="18"/>
                <w:szCs w:val="18"/>
              </w:rPr>
            </w:pPr>
            <w:r w:rsidRPr="0002253C">
              <w:rPr>
                <w:rFonts w:cs="Times New Roman"/>
                <w:b/>
                <w:sz w:val="18"/>
                <w:szCs w:val="18"/>
                <w:lang w:val="en-GB"/>
              </w:rPr>
              <w:t xml:space="preserve">Abstract - </w:t>
            </w:r>
            <w:r w:rsidRPr="0002253C">
              <w:rPr>
                <w:rFonts w:cs="Times New Roman"/>
                <w:bCs/>
                <w:sz w:val="18"/>
                <w:szCs w:val="18"/>
                <w:lang w:val="en-GB"/>
              </w:rPr>
              <w:t xml:space="preserve">The abstract must be formatted in 9-point Times New Roman font, with no indentation. 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w:t>
            </w:r>
            <w:proofErr w:type="gramStart"/>
            <w:r w:rsidRPr="0002253C">
              <w:rPr>
                <w:rFonts w:cs="Times New Roman"/>
                <w:bCs/>
                <w:sz w:val="18"/>
                <w:szCs w:val="18"/>
                <w:lang w:val="en-GB"/>
              </w:rPr>
              <w:t>sufficient</w:t>
            </w:r>
            <w:proofErr w:type="gramEnd"/>
            <w:r w:rsidRPr="0002253C">
              <w:rPr>
                <w:rFonts w:cs="Times New Roman"/>
                <w:bCs/>
                <w:sz w:val="18"/>
                <w:szCs w:val="18"/>
                <w:lang w:val="en-GB"/>
              </w:rPr>
              <w:t xml:space="preserve">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53C8B5A5" w14:textId="77777777" w:rsidR="0002253C" w:rsidRPr="0002253C" w:rsidRDefault="0002253C" w:rsidP="0002253C">
            <w:pPr>
              <w:jc w:val="both"/>
              <w:rPr>
                <w:rFonts w:cs="Times New Roman"/>
                <w:sz w:val="18"/>
                <w:szCs w:val="18"/>
              </w:rPr>
            </w:pPr>
          </w:p>
        </w:tc>
        <w:tc>
          <w:tcPr>
            <w:tcW w:w="2693" w:type="dxa"/>
            <w:vAlign w:val="center"/>
          </w:tcPr>
          <w:p w14:paraId="55ED657D" w14:textId="77777777" w:rsidR="0002253C" w:rsidRPr="0002253C" w:rsidRDefault="0002253C" w:rsidP="0002253C">
            <w:pPr>
              <w:jc w:val="both"/>
              <w:rPr>
                <w:rFonts w:cs="Times New Roman"/>
                <w:sz w:val="16"/>
                <w:szCs w:val="16"/>
              </w:rPr>
            </w:pPr>
            <w:r w:rsidRPr="0002253C">
              <w:rPr>
                <w:rFonts w:cs="Times New Roman"/>
                <w:b/>
                <w:sz w:val="16"/>
                <w:szCs w:val="16"/>
                <w:lang w:val="en-GB"/>
              </w:rPr>
              <w:t>Article history</w:t>
            </w:r>
          </w:p>
        </w:tc>
      </w:tr>
      <w:tr w:rsidR="0002253C" w:rsidRPr="0002253C" w14:paraId="2D5A9A4C" w14:textId="77777777" w:rsidTr="0002253C">
        <w:trPr>
          <w:trHeight w:val="227"/>
          <w:jc w:val="center"/>
        </w:trPr>
        <w:tc>
          <w:tcPr>
            <w:tcW w:w="6799" w:type="dxa"/>
            <w:vMerge/>
            <w:shd w:val="clear" w:color="auto" w:fill="B2E0F0"/>
          </w:tcPr>
          <w:p w14:paraId="3D520386" w14:textId="77777777" w:rsidR="0002253C" w:rsidRPr="0002253C" w:rsidRDefault="0002253C" w:rsidP="0002253C">
            <w:pPr>
              <w:jc w:val="both"/>
              <w:rPr>
                <w:rFonts w:cs="Times New Roman"/>
                <w:sz w:val="18"/>
                <w:szCs w:val="18"/>
              </w:rPr>
            </w:pPr>
          </w:p>
        </w:tc>
        <w:tc>
          <w:tcPr>
            <w:tcW w:w="284" w:type="dxa"/>
          </w:tcPr>
          <w:p w14:paraId="0E5E00BA" w14:textId="77777777" w:rsidR="0002253C" w:rsidRPr="0002253C" w:rsidRDefault="0002253C" w:rsidP="0002253C">
            <w:pPr>
              <w:jc w:val="both"/>
              <w:rPr>
                <w:rFonts w:cs="Times New Roman"/>
                <w:sz w:val="18"/>
                <w:szCs w:val="18"/>
              </w:rPr>
            </w:pPr>
          </w:p>
        </w:tc>
        <w:tc>
          <w:tcPr>
            <w:tcW w:w="2693" w:type="dxa"/>
            <w:vAlign w:val="center"/>
          </w:tcPr>
          <w:p w14:paraId="474E9944" w14:textId="77777777" w:rsidR="0002253C" w:rsidRPr="0002253C" w:rsidRDefault="0002253C" w:rsidP="0002253C">
            <w:pPr>
              <w:jc w:val="both"/>
              <w:rPr>
                <w:rFonts w:cs="Times New Roman"/>
                <w:b/>
                <w:sz w:val="16"/>
                <w:szCs w:val="16"/>
                <w:lang w:val="en-GB"/>
              </w:rPr>
            </w:pPr>
            <w:r w:rsidRPr="0002253C">
              <w:rPr>
                <w:rFonts w:cs="Times New Roman"/>
                <w:sz w:val="16"/>
                <w:szCs w:val="16"/>
                <w:lang w:val="en-GB"/>
              </w:rPr>
              <w:t>Received</w:t>
            </w:r>
            <w:r w:rsidRPr="0002253C">
              <w:rPr>
                <w:rFonts w:cs="Times New Roman"/>
                <w:sz w:val="16"/>
                <w:szCs w:val="16"/>
                <w:lang w:val="en-GB"/>
              </w:rPr>
              <w:tab/>
              <w:t xml:space="preserve">: </w:t>
            </w:r>
          </w:p>
        </w:tc>
      </w:tr>
      <w:tr w:rsidR="0002253C" w:rsidRPr="0002253C" w14:paraId="0C669880" w14:textId="77777777" w:rsidTr="0002253C">
        <w:trPr>
          <w:trHeight w:val="227"/>
          <w:jc w:val="center"/>
        </w:trPr>
        <w:tc>
          <w:tcPr>
            <w:tcW w:w="6799" w:type="dxa"/>
            <w:vMerge/>
            <w:shd w:val="clear" w:color="auto" w:fill="B2E0F0"/>
          </w:tcPr>
          <w:p w14:paraId="07DE3239" w14:textId="77777777" w:rsidR="0002253C" w:rsidRPr="0002253C" w:rsidRDefault="0002253C" w:rsidP="0002253C">
            <w:pPr>
              <w:jc w:val="both"/>
              <w:rPr>
                <w:rFonts w:cs="Times New Roman"/>
                <w:sz w:val="18"/>
                <w:szCs w:val="18"/>
              </w:rPr>
            </w:pPr>
          </w:p>
        </w:tc>
        <w:tc>
          <w:tcPr>
            <w:tcW w:w="284" w:type="dxa"/>
          </w:tcPr>
          <w:p w14:paraId="72397BA9" w14:textId="77777777" w:rsidR="0002253C" w:rsidRPr="0002253C" w:rsidRDefault="0002253C" w:rsidP="0002253C">
            <w:pPr>
              <w:jc w:val="both"/>
              <w:rPr>
                <w:rFonts w:cs="Times New Roman"/>
                <w:sz w:val="18"/>
                <w:szCs w:val="18"/>
              </w:rPr>
            </w:pPr>
          </w:p>
        </w:tc>
        <w:tc>
          <w:tcPr>
            <w:tcW w:w="2693" w:type="dxa"/>
            <w:vAlign w:val="center"/>
          </w:tcPr>
          <w:p w14:paraId="224A0320" w14:textId="77777777" w:rsidR="0002253C" w:rsidRPr="0002253C" w:rsidRDefault="0002253C" w:rsidP="0002253C">
            <w:pPr>
              <w:jc w:val="both"/>
              <w:rPr>
                <w:rFonts w:cs="Times New Roman"/>
                <w:sz w:val="16"/>
                <w:szCs w:val="16"/>
                <w:lang w:val="en-GB"/>
              </w:rPr>
            </w:pPr>
            <w:r w:rsidRPr="0002253C">
              <w:rPr>
                <w:rFonts w:cs="Times New Roman"/>
                <w:sz w:val="16"/>
                <w:szCs w:val="16"/>
                <w:lang w:val="en-GB"/>
              </w:rPr>
              <w:t>Revised</w:t>
            </w:r>
            <w:r w:rsidRPr="0002253C">
              <w:rPr>
                <w:rFonts w:cs="Times New Roman"/>
                <w:sz w:val="16"/>
                <w:szCs w:val="16"/>
                <w:lang w:val="en-GB"/>
              </w:rPr>
              <w:tab/>
              <w:t xml:space="preserve">: </w:t>
            </w:r>
          </w:p>
        </w:tc>
      </w:tr>
      <w:tr w:rsidR="0002253C" w:rsidRPr="0002253C" w14:paraId="1AD43BBC" w14:textId="77777777" w:rsidTr="0002253C">
        <w:trPr>
          <w:trHeight w:val="227"/>
          <w:jc w:val="center"/>
        </w:trPr>
        <w:tc>
          <w:tcPr>
            <w:tcW w:w="6799" w:type="dxa"/>
            <w:vMerge/>
            <w:shd w:val="clear" w:color="auto" w:fill="B2E0F0"/>
          </w:tcPr>
          <w:p w14:paraId="56F530FA" w14:textId="77777777" w:rsidR="0002253C" w:rsidRPr="0002253C" w:rsidRDefault="0002253C" w:rsidP="0002253C">
            <w:pPr>
              <w:jc w:val="both"/>
              <w:rPr>
                <w:rFonts w:cs="Times New Roman"/>
                <w:sz w:val="18"/>
                <w:szCs w:val="18"/>
              </w:rPr>
            </w:pPr>
          </w:p>
        </w:tc>
        <w:tc>
          <w:tcPr>
            <w:tcW w:w="284" w:type="dxa"/>
          </w:tcPr>
          <w:p w14:paraId="1764D5CB" w14:textId="77777777" w:rsidR="0002253C" w:rsidRPr="0002253C" w:rsidRDefault="0002253C" w:rsidP="0002253C">
            <w:pPr>
              <w:jc w:val="both"/>
              <w:rPr>
                <w:rFonts w:cs="Times New Roman"/>
                <w:sz w:val="18"/>
                <w:szCs w:val="18"/>
              </w:rPr>
            </w:pPr>
          </w:p>
        </w:tc>
        <w:tc>
          <w:tcPr>
            <w:tcW w:w="2693" w:type="dxa"/>
            <w:vAlign w:val="center"/>
          </w:tcPr>
          <w:p w14:paraId="126A8099" w14:textId="77777777" w:rsidR="0002253C" w:rsidRPr="0002253C" w:rsidRDefault="0002253C" w:rsidP="0002253C">
            <w:pPr>
              <w:jc w:val="both"/>
              <w:rPr>
                <w:rFonts w:cs="Times New Roman"/>
                <w:sz w:val="16"/>
                <w:szCs w:val="16"/>
                <w:lang w:val="en-GB"/>
              </w:rPr>
            </w:pPr>
            <w:r w:rsidRPr="0002253C">
              <w:rPr>
                <w:rFonts w:cs="Times New Roman"/>
                <w:sz w:val="16"/>
                <w:szCs w:val="16"/>
                <w:lang w:val="en-GB"/>
              </w:rPr>
              <w:t>Accepted</w:t>
            </w:r>
            <w:r w:rsidRPr="0002253C">
              <w:rPr>
                <w:rFonts w:cs="Times New Roman"/>
                <w:sz w:val="16"/>
                <w:szCs w:val="16"/>
                <w:lang w:val="en-GB"/>
              </w:rPr>
              <w:tab/>
              <w:t xml:space="preserve">: </w:t>
            </w:r>
          </w:p>
        </w:tc>
      </w:tr>
      <w:tr w:rsidR="0002253C" w:rsidRPr="0002253C" w14:paraId="29DBD44F" w14:textId="77777777" w:rsidTr="0002253C">
        <w:trPr>
          <w:trHeight w:val="227"/>
          <w:jc w:val="center"/>
        </w:trPr>
        <w:tc>
          <w:tcPr>
            <w:tcW w:w="6799" w:type="dxa"/>
            <w:vMerge/>
            <w:shd w:val="clear" w:color="auto" w:fill="B2E0F0"/>
          </w:tcPr>
          <w:p w14:paraId="5B046014" w14:textId="77777777" w:rsidR="0002253C" w:rsidRPr="0002253C" w:rsidRDefault="0002253C" w:rsidP="0002253C">
            <w:pPr>
              <w:jc w:val="both"/>
              <w:rPr>
                <w:rFonts w:cs="Times New Roman"/>
                <w:sz w:val="18"/>
                <w:szCs w:val="18"/>
              </w:rPr>
            </w:pPr>
          </w:p>
        </w:tc>
        <w:tc>
          <w:tcPr>
            <w:tcW w:w="284" w:type="dxa"/>
          </w:tcPr>
          <w:p w14:paraId="51E6D5BA" w14:textId="77777777" w:rsidR="0002253C" w:rsidRPr="0002253C" w:rsidRDefault="0002253C" w:rsidP="0002253C">
            <w:pPr>
              <w:jc w:val="both"/>
              <w:rPr>
                <w:rFonts w:cs="Times New Roman"/>
                <w:sz w:val="18"/>
                <w:szCs w:val="18"/>
              </w:rPr>
            </w:pPr>
          </w:p>
        </w:tc>
        <w:tc>
          <w:tcPr>
            <w:tcW w:w="2693" w:type="dxa"/>
            <w:vAlign w:val="center"/>
          </w:tcPr>
          <w:p w14:paraId="1FA22115" w14:textId="77777777" w:rsidR="0002253C" w:rsidRPr="0002253C" w:rsidRDefault="0002253C" w:rsidP="0002253C">
            <w:pPr>
              <w:jc w:val="both"/>
              <w:rPr>
                <w:rFonts w:cs="Times New Roman"/>
                <w:sz w:val="16"/>
                <w:szCs w:val="16"/>
                <w:lang w:val="en-GB"/>
              </w:rPr>
            </w:pPr>
            <w:r w:rsidRPr="0002253C">
              <w:rPr>
                <w:rFonts w:cs="Times New Roman"/>
                <w:sz w:val="16"/>
                <w:szCs w:val="16"/>
                <w:lang w:val="en-GB"/>
              </w:rPr>
              <w:t>Published</w:t>
            </w:r>
            <w:r w:rsidRPr="0002253C">
              <w:rPr>
                <w:rFonts w:cs="Times New Roman"/>
                <w:sz w:val="16"/>
                <w:szCs w:val="16"/>
                <w:lang w:val="en-GB"/>
              </w:rPr>
              <w:tab/>
              <w:t xml:space="preserve">: </w:t>
            </w:r>
          </w:p>
        </w:tc>
      </w:tr>
      <w:tr w:rsidR="0002253C" w:rsidRPr="0002253C" w14:paraId="79C1A6D4" w14:textId="77777777" w:rsidTr="0002253C">
        <w:trPr>
          <w:trHeight w:val="227"/>
          <w:jc w:val="center"/>
        </w:trPr>
        <w:tc>
          <w:tcPr>
            <w:tcW w:w="6799" w:type="dxa"/>
            <w:vMerge/>
            <w:shd w:val="clear" w:color="auto" w:fill="B2E0F0"/>
          </w:tcPr>
          <w:p w14:paraId="716C9E95" w14:textId="77777777" w:rsidR="0002253C" w:rsidRPr="0002253C" w:rsidRDefault="0002253C" w:rsidP="0002253C">
            <w:pPr>
              <w:jc w:val="both"/>
              <w:rPr>
                <w:rFonts w:cs="Times New Roman"/>
                <w:sz w:val="18"/>
                <w:szCs w:val="18"/>
              </w:rPr>
            </w:pPr>
          </w:p>
        </w:tc>
        <w:tc>
          <w:tcPr>
            <w:tcW w:w="284" w:type="dxa"/>
          </w:tcPr>
          <w:p w14:paraId="6F0CA9B2" w14:textId="77777777" w:rsidR="0002253C" w:rsidRPr="0002253C" w:rsidRDefault="0002253C" w:rsidP="0002253C">
            <w:pPr>
              <w:jc w:val="both"/>
              <w:rPr>
                <w:rFonts w:cs="Times New Roman"/>
                <w:sz w:val="18"/>
                <w:szCs w:val="18"/>
              </w:rPr>
            </w:pPr>
          </w:p>
        </w:tc>
        <w:tc>
          <w:tcPr>
            <w:tcW w:w="2693" w:type="dxa"/>
            <w:vAlign w:val="center"/>
          </w:tcPr>
          <w:p w14:paraId="53D6FD56" w14:textId="77777777" w:rsidR="0002253C" w:rsidRPr="0002253C" w:rsidRDefault="0002253C" w:rsidP="0002253C">
            <w:pPr>
              <w:jc w:val="both"/>
              <w:rPr>
                <w:rFonts w:cs="Times New Roman"/>
                <w:sz w:val="16"/>
                <w:szCs w:val="16"/>
                <w:lang w:val="en-GB"/>
              </w:rPr>
            </w:pPr>
          </w:p>
        </w:tc>
      </w:tr>
      <w:tr w:rsidR="0002253C" w:rsidRPr="0002253C" w14:paraId="78A7C287" w14:textId="77777777" w:rsidTr="0002253C">
        <w:trPr>
          <w:trHeight w:val="227"/>
          <w:jc w:val="center"/>
        </w:trPr>
        <w:tc>
          <w:tcPr>
            <w:tcW w:w="6799" w:type="dxa"/>
            <w:vMerge/>
            <w:shd w:val="clear" w:color="auto" w:fill="B2E0F0"/>
          </w:tcPr>
          <w:p w14:paraId="152A0403" w14:textId="77777777" w:rsidR="0002253C" w:rsidRPr="0002253C" w:rsidRDefault="0002253C" w:rsidP="0002253C">
            <w:pPr>
              <w:jc w:val="both"/>
              <w:rPr>
                <w:rFonts w:cs="Times New Roman"/>
                <w:sz w:val="18"/>
                <w:szCs w:val="18"/>
              </w:rPr>
            </w:pPr>
          </w:p>
        </w:tc>
        <w:tc>
          <w:tcPr>
            <w:tcW w:w="284" w:type="dxa"/>
          </w:tcPr>
          <w:p w14:paraId="07E89746" w14:textId="77777777" w:rsidR="0002253C" w:rsidRPr="0002253C" w:rsidRDefault="0002253C" w:rsidP="0002253C">
            <w:pPr>
              <w:jc w:val="both"/>
              <w:rPr>
                <w:rFonts w:cs="Times New Roman"/>
                <w:sz w:val="18"/>
                <w:szCs w:val="18"/>
              </w:rPr>
            </w:pPr>
          </w:p>
        </w:tc>
        <w:tc>
          <w:tcPr>
            <w:tcW w:w="2693" w:type="dxa"/>
            <w:vAlign w:val="center"/>
          </w:tcPr>
          <w:p w14:paraId="0100040B" w14:textId="77777777" w:rsidR="0002253C" w:rsidRPr="0002253C" w:rsidRDefault="0002253C" w:rsidP="0002253C">
            <w:pPr>
              <w:jc w:val="both"/>
              <w:rPr>
                <w:rFonts w:cs="Times New Roman"/>
                <w:sz w:val="16"/>
                <w:szCs w:val="16"/>
                <w:lang w:val="en-GB"/>
              </w:rPr>
            </w:pPr>
            <w:r w:rsidRPr="0002253C">
              <w:rPr>
                <w:rFonts w:cs="Times New Roman"/>
                <w:b/>
                <w:sz w:val="16"/>
                <w:szCs w:val="16"/>
                <w:lang w:val="en-GB"/>
              </w:rPr>
              <w:t>Keywords</w:t>
            </w:r>
          </w:p>
        </w:tc>
      </w:tr>
      <w:tr w:rsidR="0002253C" w:rsidRPr="0002253C" w14:paraId="773F9CC5" w14:textId="77777777" w:rsidTr="0002253C">
        <w:trPr>
          <w:trHeight w:val="227"/>
          <w:jc w:val="center"/>
        </w:trPr>
        <w:tc>
          <w:tcPr>
            <w:tcW w:w="6799" w:type="dxa"/>
            <w:vMerge/>
            <w:shd w:val="clear" w:color="auto" w:fill="B2E0F0"/>
          </w:tcPr>
          <w:p w14:paraId="56DEBF83" w14:textId="77777777" w:rsidR="0002253C" w:rsidRPr="0002253C" w:rsidRDefault="0002253C" w:rsidP="0002253C">
            <w:pPr>
              <w:jc w:val="both"/>
              <w:rPr>
                <w:rFonts w:cs="Times New Roman"/>
                <w:sz w:val="18"/>
                <w:szCs w:val="18"/>
              </w:rPr>
            </w:pPr>
          </w:p>
        </w:tc>
        <w:tc>
          <w:tcPr>
            <w:tcW w:w="284" w:type="dxa"/>
          </w:tcPr>
          <w:p w14:paraId="3A65DD61" w14:textId="77777777" w:rsidR="0002253C" w:rsidRPr="0002253C" w:rsidRDefault="0002253C" w:rsidP="0002253C">
            <w:pPr>
              <w:jc w:val="both"/>
              <w:rPr>
                <w:rFonts w:cs="Times New Roman"/>
                <w:sz w:val="18"/>
                <w:szCs w:val="18"/>
              </w:rPr>
            </w:pPr>
          </w:p>
        </w:tc>
        <w:tc>
          <w:tcPr>
            <w:tcW w:w="2693" w:type="dxa"/>
            <w:vAlign w:val="center"/>
          </w:tcPr>
          <w:p w14:paraId="70EAB571" w14:textId="77777777" w:rsidR="0002253C" w:rsidRPr="0002253C" w:rsidRDefault="0002253C" w:rsidP="0002253C">
            <w:pPr>
              <w:jc w:val="both"/>
              <w:rPr>
                <w:rFonts w:cs="Times New Roman"/>
                <w:b/>
                <w:sz w:val="16"/>
                <w:szCs w:val="16"/>
                <w:lang w:val="en-GB"/>
              </w:rPr>
            </w:pPr>
            <w:r w:rsidRPr="0002253C">
              <w:rPr>
                <w:rFonts w:cs="Times New Roman"/>
                <w:i/>
                <w:iCs/>
                <w:sz w:val="16"/>
                <w:szCs w:val="16"/>
              </w:rPr>
              <w:t>Keyword 1</w:t>
            </w:r>
          </w:p>
        </w:tc>
      </w:tr>
      <w:tr w:rsidR="0002253C" w:rsidRPr="0002253C" w14:paraId="121558EC" w14:textId="77777777" w:rsidTr="0002253C">
        <w:trPr>
          <w:trHeight w:val="227"/>
          <w:jc w:val="center"/>
        </w:trPr>
        <w:tc>
          <w:tcPr>
            <w:tcW w:w="6799" w:type="dxa"/>
            <w:vMerge/>
            <w:shd w:val="clear" w:color="auto" w:fill="B2E0F0"/>
          </w:tcPr>
          <w:p w14:paraId="5E6E20FC" w14:textId="77777777" w:rsidR="0002253C" w:rsidRPr="0002253C" w:rsidRDefault="0002253C" w:rsidP="0002253C">
            <w:pPr>
              <w:jc w:val="both"/>
              <w:rPr>
                <w:rFonts w:cs="Times New Roman"/>
                <w:sz w:val="18"/>
                <w:szCs w:val="18"/>
              </w:rPr>
            </w:pPr>
          </w:p>
        </w:tc>
        <w:tc>
          <w:tcPr>
            <w:tcW w:w="284" w:type="dxa"/>
          </w:tcPr>
          <w:p w14:paraId="41F44148" w14:textId="77777777" w:rsidR="0002253C" w:rsidRPr="0002253C" w:rsidRDefault="0002253C" w:rsidP="0002253C">
            <w:pPr>
              <w:jc w:val="both"/>
              <w:rPr>
                <w:rFonts w:cs="Times New Roman"/>
                <w:sz w:val="18"/>
                <w:szCs w:val="18"/>
              </w:rPr>
            </w:pPr>
          </w:p>
        </w:tc>
        <w:tc>
          <w:tcPr>
            <w:tcW w:w="2693" w:type="dxa"/>
            <w:vAlign w:val="center"/>
          </w:tcPr>
          <w:p w14:paraId="527949E9" w14:textId="77777777" w:rsidR="0002253C" w:rsidRPr="0002253C" w:rsidRDefault="0002253C" w:rsidP="0002253C">
            <w:pPr>
              <w:jc w:val="both"/>
              <w:rPr>
                <w:rFonts w:cs="Times New Roman"/>
                <w:i/>
                <w:iCs/>
                <w:sz w:val="16"/>
                <w:szCs w:val="16"/>
              </w:rPr>
            </w:pPr>
            <w:r w:rsidRPr="0002253C">
              <w:rPr>
                <w:rFonts w:cs="Times New Roman"/>
                <w:i/>
                <w:iCs/>
                <w:sz w:val="16"/>
                <w:szCs w:val="16"/>
              </w:rPr>
              <w:t>Keyword 2</w:t>
            </w:r>
          </w:p>
        </w:tc>
      </w:tr>
      <w:tr w:rsidR="0002253C" w:rsidRPr="0002253C" w14:paraId="57337EF2" w14:textId="77777777" w:rsidTr="0002253C">
        <w:trPr>
          <w:trHeight w:val="227"/>
          <w:jc w:val="center"/>
        </w:trPr>
        <w:tc>
          <w:tcPr>
            <w:tcW w:w="6799" w:type="dxa"/>
            <w:vMerge/>
            <w:shd w:val="clear" w:color="auto" w:fill="B2E0F0"/>
          </w:tcPr>
          <w:p w14:paraId="58011114" w14:textId="77777777" w:rsidR="0002253C" w:rsidRPr="0002253C" w:rsidRDefault="0002253C" w:rsidP="0002253C">
            <w:pPr>
              <w:jc w:val="both"/>
              <w:rPr>
                <w:rFonts w:cs="Times New Roman"/>
                <w:sz w:val="18"/>
                <w:szCs w:val="18"/>
              </w:rPr>
            </w:pPr>
          </w:p>
        </w:tc>
        <w:tc>
          <w:tcPr>
            <w:tcW w:w="284" w:type="dxa"/>
          </w:tcPr>
          <w:p w14:paraId="3BF900B6" w14:textId="77777777" w:rsidR="0002253C" w:rsidRPr="0002253C" w:rsidRDefault="0002253C" w:rsidP="0002253C">
            <w:pPr>
              <w:jc w:val="both"/>
              <w:rPr>
                <w:rFonts w:cs="Times New Roman"/>
                <w:sz w:val="18"/>
                <w:szCs w:val="18"/>
              </w:rPr>
            </w:pPr>
          </w:p>
        </w:tc>
        <w:tc>
          <w:tcPr>
            <w:tcW w:w="2693" w:type="dxa"/>
            <w:vAlign w:val="center"/>
          </w:tcPr>
          <w:p w14:paraId="5A9D14CA" w14:textId="77777777" w:rsidR="0002253C" w:rsidRPr="0002253C" w:rsidRDefault="0002253C" w:rsidP="0002253C">
            <w:pPr>
              <w:jc w:val="both"/>
              <w:rPr>
                <w:rFonts w:cs="Times New Roman"/>
                <w:i/>
                <w:iCs/>
                <w:sz w:val="16"/>
                <w:szCs w:val="16"/>
              </w:rPr>
            </w:pPr>
            <w:r w:rsidRPr="0002253C">
              <w:rPr>
                <w:rFonts w:cs="Times New Roman"/>
                <w:i/>
                <w:iCs/>
                <w:sz w:val="16"/>
                <w:szCs w:val="16"/>
              </w:rPr>
              <w:t>Keyword 3</w:t>
            </w:r>
          </w:p>
        </w:tc>
      </w:tr>
      <w:tr w:rsidR="0002253C" w:rsidRPr="0002253C" w14:paraId="6E4E65A1" w14:textId="77777777" w:rsidTr="0002253C">
        <w:trPr>
          <w:trHeight w:val="227"/>
          <w:jc w:val="center"/>
        </w:trPr>
        <w:tc>
          <w:tcPr>
            <w:tcW w:w="6799" w:type="dxa"/>
            <w:vMerge/>
            <w:shd w:val="clear" w:color="auto" w:fill="B2E0F0"/>
          </w:tcPr>
          <w:p w14:paraId="6D99E387" w14:textId="77777777" w:rsidR="0002253C" w:rsidRPr="0002253C" w:rsidRDefault="0002253C" w:rsidP="0002253C">
            <w:pPr>
              <w:jc w:val="both"/>
              <w:rPr>
                <w:rFonts w:cs="Times New Roman"/>
                <w:sz w:val="18"/>
                <w:szCs w:val="18"/>
              </w:rPr>
            </w:pPr>
          </w:p>
        </w:tc>
        <w:tc>
          <w:tcPr>
            <w:tcW w:w="284" w:type="dxa"/>
          </w:tcPr>
          <w:p w14:paraId="43BA952C" w14:textId="77777777" w:rsidR="0002253C" w:rsidRPr="0002253C" w:rsidRDefault="0002253C" w:rsidP="0002253C">
            <w:pPr>
              <w:jc w:val="both"/>
              <w:rPr>
                <w:rFonts w:cs="Times New Roman"/>
                <w:sz w:val="18"/>
                <w:szCs w:val="18"/>
              </w:rPr>
            </w:pPr>
          </w:p>
        </w:tc>
        <w:tc>
          <w:tcPr>
            <w:tcW w:w="2693" w:type="dxa"/>
            <w:vAlign w:val="center"/>
          </w:tcPr>
          <w:p w14:paraId="67F99ECF" w14:textId="77777777" w:rsidR="0002253C" w:rsidRPr="0002253C" w:rsidRDefault="0002253C" w:rsidP="0002253C">
            <w:pPr>
              <w:jc w:val="both"/>
              <w:rPr>
                <w:rFonts w:cs="Times New Roman"/>
                <w:i/>
                <w:iCs/>
                <w:sz w:val="16"/>
                <w:szCs w:val="16"/>
              </w:rPr>
            </w:pPr>
            <w:r w:rsidRPr="0002253C">
              <w:rPr>
                <w:rFonts w:cs="Times New Roman"/>
                <w:i/>
                <w:iCs/>
                <w:sz w:val="16"/>
                <w:szCs w:val="16"/>
              </w:rPr>
              <w:t>Keyword 4</w:t>
            </w:r>
          </w:p>
        </w:tc>
      </w:tr>
      <w:tr w:rsidR="0002253C" w:rsidRPr="0002253C" w14:paraId="73D61143" w14:textId="77777777" w:rsidTr="0002253C">
        <w:trPr>
          <w:trHeight w:val="227"/>
          <w:jc w:val="center"/>
        </w:trPr>
        <w:tc>
          <w:tcPr>
            <w:tcW w:w="6799" w:type="dxa"/>
            <w:vMerge/>
            <w:shd w:val="clear" w:color="auto" w:fill="B2E0F0"/>
          </w:tcPr>
          <w:p w14:paraId="509DCA0C" w14:textId="77777777" w:rsidR="0002253C" w:rsidRPr="0002253C" w:rsidRDefault="0002253C" w:rsidP="0002253C">
            <w:pPr>
              <w:jc w:val="both"/>
              <w:rPr>
                <w:rFonts w:cs="Times New Roman"/>
                <w:sz w:val="18"/>
                <w:szCs w:val="18"/>
              </w:rPr>
            </w:pPr>
          </w:p>
        </w:tc>
        <w:tc>
          <w:tcPr>
            <w:tcW w:w="284" w:type="dxa"/>
          </w:tcPr>
          <w:p w14:paraId="505D123D" w14:textId="77777777" w:rsidR="0002253C" w:rsidRPr="0002253C" w:rsidRDefault="0002253C" w:rsidP="0002253C">
            <w:pPr>
              <w:jc w:val="both"/>
              <w:rPr>
                <w:rFonts w:cs="Times New Roman"/>
                <w:sz w:val="18"/>
                <w:szCs w:val="18"/>
              </w:rPr>
            </w:pPr>
          </w:p>
        </w:tc>
        <w:tc>
          <w:tcPr>
            <w:tcW w:w="2693" w:type="dxa"/>
            <w:vAlign w:val="center"/>
          </w:tcPr>
          <w:p w14:paraId="1D918CDF" w14:textId="77777777" w:rsidR="0002253C" w:rsidRPr="0002253C" w:rsidRDefault="0002253C" w:rsidP="0002253C">
            <w:pPr>
              <w:jc w:val="both"/>
              <w:rPr>
                <w:rFonts w:cs="Times New Roman"/>
                <w:i/>
                <w:iCs/>
                <w:sz w:val="16"/>
                <w:szCs w:val="16"/>
              </w:rPr>
            </w:pPr>
            <w:r w:rsidRPr="0002253C">
              <w:rPr>
                <w:rFonts w:cs="Times New Roman"/>
                <w:i/>
                <w:iCs/>
                <w:sz w:val="16"/>
                <w:szCs w:val="16"/>
              </w:rPr>
              <w:t>Keyword 5</w:t>
            </w:r>
          </w:p>
        </w:tc>
      </w:tr>
      <w:tr w:rsidR="0002253C" w:rsidRPr="0002253C" w14:paraId="4B7D8D93" w14:textId="77777777" w:rsidTr="0002253C">
        <w:trPr>
          <w:jc w:val="center"/>
        </w:trPr>
        <w:tc>
          <w:tcPr>
            <w:tcW w:w="6799" w:type="dxa"/>
            <w:vMerge/>
            <w:shd w:val="clear" w:color="auto" w:fill="B2E0F0"/>
          </w:tcPr>
          <w:p w14:paraId="766137C4" w14:textId="77777777" w:rsidR="0002253C" w:rsidRPr="0002253C" w:rsidRDefault="0002253C" w:rsidP="0002253C">
            <w:pPr>
              <w:jc w:val="both"/>
              <w:rPr>
                <w:rFonts w:cs="Times New Roman"/>
                <w:sz w:val="18"/>
                <w:szCs w:val="18"/>
              </w:rPr>
            </w:pPr>
          </w:p>
        </w:tc>
        <w:tc>
          <w:tcPr>
            <w:tcW w:w="284" w:type="dxa"/>
          </w:tcPr>
          <w:p w14:paraId="0AA540EF" w14:textId="77777777" w:rsidR="0002253C" w:rsidRPr="0002253C" w:rsidRDefault="0002253C" w:rsidP="0002253C">
            <w:pPr>
              <w:jc w:val="both"/>
              <w:rPr>
                <w:rFonts w:cs="Times New Roman"/>
                <w:sz w:val="18"/>
                <w:szCs w:val="18"/>
              </w:rPr>
            </w:pPr>
          </w:p>
        </w:tc>
        <w:tc>
          <w:tcPr>
            <w:tcW w:w="2693" w:type="dxa"/>
          </w:tcPr>
          <w:p w14:paraId="00B8C581" w14:textId="77777777" w:rsidR="0002253C" w:rsidRPr="0002253C" w:rsidRDefault="0002253C" w:rsidP="0002253C">
            <w:pPr>
              <w:rPr>
                <w:rFonts w:cs="Times New Roman"/>
                <w:i/>
                <w:iCs/>
                <w:sz w:val="16"/>
                <w:szCs w:val="16"/>
              </w:rPr>
            </w:pPr>
            <w:r w:rsidRPr="0002253C">
              <w:rPr>
                <w:rFonts w:cs="Times New Roman"/>
                <w:i/>
                <w:iCs/>
                <w:sz w:val="16"/>
                <w:szCs w:val="16"/>
              </w:rPr>
              <w:t>(Provide 3–6 keywords in italic sentence case that reflect the manuscript's main topics, methods, and discipline)</w:t>
            </w:r>
          </w:p>
        </w:tc>
      </w:tr>
    </w:tbl>
    <w:bookmarkEnd w:id="1"/>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562E480F"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D1332D">
        <w:t>Construction</w:t>
      </w:r>
      <w:r w:rsidRPr="007A2277">
        <w:t xml:space="preserve"> Heading 1 style, and capitalised in title case. Secondary headings (second level) should be numbered with two digits (e.g., 2.1, 2.2), formatted in the </w:t>
      </w:r>
      <w:r w:rsidR="00D1332D">
        <w:t>Construction</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 xml:space="preserve">The methodology should be detailed </w:t>
      </w:r>
      <w:r w:rsidR="001E1CD9" w:rsidRPr="007A2277">
        <w:lastRenderedPageBreak/>
        <w:t>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t>2.1 Tables</w:t>
      </w:r>
      <w:r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907"/>
      </w:tblGrid>
      <w:tr w:rsidR="001E1CD9" w:rsidRPr="007A2277" w14:paraId="4799A187" w14:textId="77777777" w:rsidTr="00465B2B">
        <w:trPr>
          <w:jc w:val="center"/>
        </w:trPr>
        <w:tc>
          <w:tcPr>
            <w:tcW w:w="9014" w:type="dxa"/>
            <w:vAlign w:val="center"/>
          </w:tcPr>
          <w:p w14:paraId="54A10849" w14:textId="12454354" w:rsidR="001E1CD9" w:rsidRPr="00AC07D2" w:rsidRDefault="00F07AD7"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907"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679BAFB5" w14:textId="77777777" w:rsidR="00284AA3" w:rsidRDefault="00284AA3" w:rsidP="009E0C2B">
      <w:pPr>
        <w:pStyle w:val="Content"/>
        <w:spacing w:before="0" w:after="0"/>
        <w:ind w:firstLine="284"/>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02253C">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02253C">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02253C">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02253C">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02253C">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02253C">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02253C">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2"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727EBD90"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bookmarkEnd w:id="2"/>
    <w:p w14:paraId="5B4AFE5E" w14:textId="41637CBB" w:rsidR="00DA55F6" w:rsidRDefault="00DA55F6" w:rsidP="00DA55F6">
      <w:pPr>
        <w:pStyle w:val="Reference"/>
      </w:pPr>
      <w:r>
        <w:t>Adherence to the IEEE citation style is mandatory at the submission stage. Authors must ensure that all references are prepared in strict accordance with the IEEE formatting guidelines and the provided examples. Consistency must be maintained throughout the manuscript. Each reference entry must include the author(s)’ names, title of the article or chapter, full title of the journal or book</w:t>
      </w:r>
      <w:bookmarkStart w:id="3" w:name="_GoBack"/>
      <w:bookmarkEnd w:id="3"/>
      <w:r>
        <w:t>, year of publication, volume number, issue number (if available), and complete page range. The inclusion of a Digital Object Identifier (DOI) is strongly encouraged for all applicable references. The journal’s official formatting will be rigorously applied during the proofing stage, and any incomplete or missing metadata will be flagged for mandatory revision by the author.</w:t>
      </w:r>
    </w:p>
    <w:p w14:paraId="670D31B7" w14:textId="652CB9F3" w:rsidR="00DA55F6" w:rsidRDefault="00DA55F6" w:rsidP="00DA55F6">
      <w:pPr>
        <w:pStyle w:val="Reference"/>
      </w:pPr>
      <w:r>
        <w:t>Relevance and sequencing: All cited sources must be relevant, current, and appropriately integrated into the manuscript. References must be numbered sequentially in square brackets (e.g., [1]) according to the order of first appearance in the text. The numbering in the reference list must correspond exactly to the order of citation in the manuscript. For multiple citations, use separate bracketed numbers (e.g., [1], [3], [5]). For consecutive references, a range may be indicated using a hyphen (e.g., [1]</w:t>
      </w:r>
      <w:proofErr w:type="gramStart"/>
      <w:r>
        <w:t>–[</w:t>
      </w:r>
      <w:proofErr w:type="gramEnd"/>
      <w:r>
        <w:t>4]).</w:t>
      </w:r>
    </w:p>
    <w:p w14:paraId="6FA721FE" w14:textId="77777777" w:rsidR="00026C68" w:rsidRDefault="00DA55F6" w:rsidP="00026C68">
      <w:pPr>
        <w:pStyle w:val="Reference"/>
      </w:pPr>
      <w:r>
        <w:t>IEEE Referencing Style Specifications: The reference list must strictly conform to IEEE formatting requirements:</w:t>
      </w:r>
    </w:p>
    <w:p w14:paraId="3FB90D08" w14:textId="3751D4C4" w:rsidR="00026C68" w:rsidRDefault="00DA55F6" w:rsidP="00026C68">
      <w:pPr>
        <w:pStyle w:val="Reference"/>
        <w:numPr>
          <w:ilvl w:val="0"/>
          <w:numId w:val="28"/>
        </w:numPr>
      </w:pPr>
      <w:r>
        <w:t>Author Nomenclature: Authors’ initials precede their surnames (e.g., M. M. Rahman). For works with up to six authors, all names must be listed. For more than six authors, list the first author followed by et al.</w:t>
      </w:r>
    </w:p>
    <w:p w14:paraId="5093F9AD" w14:textId="56AC2946" w:rsidR="00026C68" w:rsidRDefault="00DA55F6" w:rsidP="00026C68">
      <w:pPr>
        <w:pStyle w:val="Reference"/>
        <w:numPr>
          <w:ilvl w:val="0"/>
          <w:numId w:val="28"/>
        </w:numPr>
      </w:pPr>
      <w:r>
        <w:t xml:space="preserve">Journal Articles: Author(s), “Title of the article,” </w:t>
      </w:r>
      <w:r w:rsidR="00F07AD7">
        <w:t>Full</w:t>
      </w:r>
      <w:r>
        <w:t xml:space="preserve"> Journal Name, vol. x, no. x, pp. xxx–xxx, year.</w:t>
      </w:r>
    </w:p>
    <w:p w14:paraId="4A95BDBB" w14:textId="249E06EB" w:rsidR="00DA55F6" w:rsidRDefault="00DA55F6" w:rsidP="00026C68">
      <w:pPr>
        <w:pStyle w:val="Reference"/>
        <w:numPr>
          <w:ilvl w:val="0"/>
          <w:numId w:val="28"/>
        </w:numPr>
      </w:pPr>
      <w:r>
        <w:t>Conference Papers: Author(s), “Title of the paper,” in Proceedings of the Conference Name, location, year, pp. xxx–xxx.</w:t>
      </w:r>
    </w:p>
    <w:p w14:paraId="7DCF9654" w14:textId="5343BAA9" w:rsidR="00DA55F6" w:rsidRPr="009C2409" w:rsidRDefault="00DA55F6" w:rsidP="00DA55F6">
      <w:pPr>
        <w:pStyle w:val="Reference"/>
        <w:rPr>
          <w:lang w:val="en-MY"/>
        </w:rPr>
      </w:pPr>
      <w: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p>
    <w:p w14:paraId="0041A433" w14:textId="77777777" w:rsidR="00516A7B" w:rsidRPr="00516A7B" w:rsidRDefault="00516A7B" w:rsidP="00214D41">
      <w:pPr>
        <w:pStyle w:val="Heading2"/>
        <w:spacing w:before="240" w:after="0"/>
      </w:pPr>
      <w:r w:rsidRPr="00516A7B">
        <w:t>Citing References in Text</w:t>
      </w:r>
    </w:p>
    <w:p w14:paraId="13FCC4BC" w14:textId="55420235" w:rsidR="005346C7" w:rsidRPr="005346C7" w:rsidRDefault="005346C7" w:rsidP="005346C7">
      <w:pPr>
        <w:ind w:left="567" w:hanging="567"/>
        <w:jc w:val="both"/>
        <w:rPr>
          <w:rFonts w:cs="Times New Roman"/>
          <w:szCs w:val="20"/>
        </w:rPr>
      </w:pPr>
      <w:r w:rsidRPr="005346C7">
        <w:rPr>
          <w:rFonts w:cs="Times New Roman"/>
          <w:szCs w:val="20"/>
        </w:rPr>
        <w:t>To maintain editorial consistency, please apply the following formats:</w:t>
      </w:r>
    </w:p>
    <w:p w14:paraId="63141A97"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Single Reference: “…as demonstrated in [1].”</w:t>
      </w:r>
    </w:p>
    <w:p w14:paraId="154CF8D6"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Multiple References: “…previous studies [3], [7], [12] have suggested…”</w:t>
      </w:r>
    </w:p>
    <w:p w14:paraId="44F2E563"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Range of References: “…recent advancements in heat transfer [15]</w:t>
      </w:r>
      <w:proofErr w:type="gramStart"/>
      <w:r w:rsidRPr="005346C7">
        <w:rPr>
          <w:rFonts w:cs="Times New Roman"/>
          <w:szCs w:val="20"/>
        </w:rPr>
        <w:t>–[</w:t>
      </w:r>
      <w:proofErr w:type="gramEnd"/>
      <w:r w:rsidRPr="005346C7">
        <w:rPr>
          <w:rFonts w:cs="Times New Roman"/>
          <w:szCs w:val="20"/>
        </w:rPr>
        <w:t>19] illustrate…”</w:t>
      </w:r>
    </w:p>
    <w:p w14:paraId="65A8B844" w14:textId="77777777" w:rsidR="00156D8E" w:rsidRPr="00C83D07" w:rsidRDefault="00156D8E" w:rsidP="00156D8E">
      <w:pPr>
        <w:ind w:left="567" w:hanging="567"/>
        <w:jc w:val="both"/>
        <w:rPr>
          <w:lang w:val="en-US"/>
        </w:rPr>
      </w:pPr>
    </w:p>
    <w:p w14:paraId="14B1E578" w14:textId="77777777" w:rsidR="004424F5" w:rsidRPr="00C83D07" w:rsidRDefault="004424F5" w:rsidP="009063FD">
      <w:pPr>
        <w:pStyle w:val="Reference"/>
        <w:sectPr w:rsidR="004424F5" w:rsidRPr="00C83D07" w:rsidSect="00CE2B8C">
          <w:headerReference w:type="even" r:id="rId11"/>
          <w:headerReference w:type="default" r:id="rId12"/>
          <w:footerReference w:type="default" r:id="rId13"/>
          <w:headerReference w:type="first" r:id="rId14"/>
          <w:footerReference w:type="first" r:id="rId15"/>
          <w:type w:val="continuous"/>
          <w:pgSz w:w="11906" w:h="16838"/>
          <w:pgMar w:top="1134" w:right="1134" w:bottom="1134" w:left="1134" w:header="454" w:footer="454" w:gutter="0"/>
          <w:pgNumType w:start="63"/>
          <w:cols w:space="708"/>
          <w:titlePg/>
          <w:docGrid w:linePitch="360"/>
        </w:sectPr>
      </w:pPr>
    </w:p>
    <w:p w14:paraId="07BCDB21" w14:textId="77777777" w:rsidR="00BD401D" w:rsidRPr="00C83D07" w:rsidRDefault="00BD401D" w:rsidP="009063FD">
      <w:pPr>
        <w:pStyle w:val="Reference"/>
        <w:numPr>
          <w:ilvl w:val="0"/>
          <w:numId w:val="0"/>
        </w:numPr>
      </w:pPr>
    </w:p>
    <w:sectPr w:rsidR="00BD401D" w:rsidRPr="00C83D07" w:rsidSect="004424F5">
      <w:footerReference w:type="default" r:id="rId16"/>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749C" w14:textId="77777777" w:rsidR="006457B4" w:rsidRDefault="006457B4" w:rsidP="00312D99">
      <w:r>
        <w:separator/>
      </w:r>
    </w:p>
  </w:endnote>
  <w:endnote w:type="continuationSeparator" w:id="0">
    <w:p w14:paraId="6A408FE4" w14:textId="77777777" w:rsidR="006457B4" w:rsidRDefault="006457B4"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C595" w14:textId="27FAD783" w:rsidR="00E230AD" w:rsidRPr="009851FC" w:rsidRDefault="00E230AD">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r w:rsidR="00D0410D">
      <w:rPr>
        <w:rFonts w:ascii="Arial Narrow" w:hAnsi="Arial Narrow"/>
        <w:sz w:val="18"/>
        <w:szCs w:val="18"/>
      </w:rPr>
      <w:t>construction</w:t>
    </w:r>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00A12C3B">
      <w:rPr>
        <w:rStyle w:val="PageNumber"/>
        <w:rFonts w:ascii="Arial Narrow" w:hAnsi="Arial Narrow"/>
        <w:noProof/>
        <w:sz w:val="18"/>
        <w:szCs w:val="18"/>
      </w:rPr>
      <w:t>9315</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873063052"/>
      <w:docPartObj>
        <w:docPartGallery w:val="Page Numbers (Bottom of Page)"/>
        <w:docPartUnique/>
      </w:docPartObj>
    </w:sdtPr>
    <w:sdtEndPr>
      <w:rPr>
        <w:noProof/>
      </w:rPr>
    </w:sdtEndPr>
    <w:sdtContent>
      <w:p w14:paraId="7726470B" w14:textId="3B239123" w:rsidR="00F61FDE" w:rsidRPr="00F61FDE" w:rsidRDefault="00F61FDE" w:rsidP="00F61FDE">
        <w:pPr>
          <w:pStyle w:val="Footer"/>
          <w:tabs>
            <w:tab w:val="clear" w:pos="4513"/>
            <w:tab w:val="center" w:pos="7230"/>
          </w:tabs>
          <w:rPr>
            <w:rFonts w:ascii="Arial Narrow" w:hAnsi="Arial Narrow"/>
            <w:sz w:val="18"/>
            <w:szCs w:val="18"/>
          </w:rPr>
        </w:pPr>
        <w:r w:rsidRPr="00F61FDE">
          <w:rPr>
            <w:rFonts w:ascii="Arial Narrow" w:hAnsi="Arial Narrow"/>
            <w:b/>
            <w:sz w:val="18"/>
            <w:szCs w:val="18"/>
          </w:rPr>
          <w:t>*CORRESPONDING AUTHOR | A. Aut</w:t>
        </w:r>
        <w:r w:rsidR="008D6248">
          <w:rPr>
            <w:rFonts w:ascii="Arial Narrow" w:hAnsi="Arial Narrow"/>
            <w:b/>
            <w:sz w:val="18"/>
            <w:szCs w:val="18"/>
          </w:rPr>
          <w:t>h</w:t>
        </w:r>
        <w:r w:rsidRPr="00F61FDE">
          <w:rPr>
            <w:rFonts w:ascii="Arial Narrow" w:hAnsi="Arial Narrow"/>
            <w:b/>
            <w:sz w:val="18"/>
            <w:szCs w:val="18"/>
          </w:rPr>
          <w:t>or</w:t>
        </w:r>
        <w:r w:rsidRPr="00F61FDE">
          <w:rPr>
            <w:rFonts w:ascii="Arial Narrow" w:hAnsi="Arial Narrow"/>
            <w:sz w:val="18"/>
            <w:szCs w:val="18"/>
          </w:rPr>
          <w:t xml:space="preserve"> | </w:t>
        </w:r>
        <w:bookmarkStart w:id="4" w:name="_Hlk128729850"/>
        <w:r w:rsidRPr="00F61FDE">
          <w:rPr>
            <w:rFonts w:ascii="Arial Narrow" w:hAnsi="Arial Narrow"/>
            <w:sz w:val="18"/>
          </w:rPr>
          <w:sym w:font="Wingdings" w:char="F02A"/>
        </w:r>
        <w:bookmarkEnd w:id="4"/>
        <w:r w:rsidRPr="00F61FDE">
          <w:rPr>
            <w:rFonts w:ascii="Arial Narrow" w:hAnsi="Arial Narrow"/>
            <w:sz w:val="18"/>
            <w:szCs w:val="18"/>
          </w:rPr>
          <w:t xml:space="preserve"> author@umpsa.edu.my</w:t>
        </w:r>
      </w:p>
      <w:p w14:paraId="5B44B1E9" w14:textId="19602A72" w:rsidR="00E230AD" w:rsidRPr="00F61FDE" w:rsidRDefault="00F61FDE" w:rsidP="00F61FDE">
        <w:pPr>
          <w:pStyle w:val="Footer"/>
          <w:tabs>
            <w:tab w:val="clear" w:pos="4513"/>
            <w:tab w:val="clear" w:pos="9026"/>
            <w:tab w:val="center" w:pos="7230"/>
            <w:tab w:val="right" w:pos="9638"/>
          </w:tabs>
          <w:rPr>
            <w:rFonts w:ascii="Arial Narrow" w:hAnsi="Arial Narrow"/>
            <w:sz w:val="16"/>
            <w:szCs w:val="16"/>
          </w:rPr>
        </w:pPr>
        <w:r w:rsidRPr="008D6248">
          <w:rPr>
            <w:rFonts w:ascii="Arial Narrow" w:hAnsi="Arial Narrow"/>
            <w:sz w:val="16"/>
            <w:szCs w:val="16"/>
          </w:rPr>
          <w:t xml:space="preserve">© 202X The Authors. Published by </w:t>
        </w:r>
        <w:proofErr w:type="spellStart"/>
        <w:r w:rsidRPr="008D6248">
          <w:rPr>
            <w:rFonts w:ascii="Arial Narrow" w:hAnsi="Arial Narrow"/>
            <w:sz w:val="16"/>
            <w:szCs w:val="16"/>
          </w:rPr>
          <w:t>Universiti</w:t>
        </w:r>
        <w:proofErr w:type="spellEnd"/>
        <w:r w:rsidRPr="008D6248">
          <w:rPr>
            <w:rFonts w:ascii="Arial Narrow" w:hAnsi="Arial Narrow"/>
            <w:sz w:val="16"/>
            <w:szCs w:val="16"/>
          </w:rPr>
          <w:t xml:space="preserve"> Malaysia Pahang Al-Sultan Abdullah Press. This is an open access article under the CC BY-NC 4.0 license</w:t>
        </w:r>
        <w:r w:rsidRPr="00F61FDE">
          <w:rPr>
            <w:rFonts w:ascii="Arial Narrow" w:hAnsi="Arial Narrow"/>
            <w:b/>
            <w:sz w:val="14"/>
            <w:szCs w:val="14"/>
          </w:rPr>
          <w:t xml:space="preserve"> </w:t>
        </w:r>
        <w:r w:rsidRPr="00F61FDE">
          <w:rPr>
            <w:rFonts w:ascii="Arial Narrow" w:hAnsi="Arial Narrow"/>
            <w:sz w:val="16"/>
            <w:szCs w:val="16"/>
          </w:rPr>
          <w:tab/>
        </w:r>
        <w:r w:rsidRPr="00F61FDE">
          <w:rPr>
            <w:rFonts w:ascii="Arial Narrow" w:hAnsi="Arial Narrow"/>
            <w:sz w:val="18"/>
            <w:szCs w:val="18"/>
          </w:rPr>
          <w:fldChar w:fldCharType="begin"/>
        </w:r>
        <w:r w:rsidRPr="00F61FDE">
          <w:rPr>
            <w:rFonts w:ascii="Arial Narrow" w:hAnsi="Arial Narrow"/>
            <w:sz w:val="18"/>
            <w:szCs w:val="18"/>
          </w:rPr>
          <w:instrText xml:space="preserve"> PAGE   \* MERGEFORMAT </w:instrText>
        </w:r>
        <w:r w:rsidRPr="00F61FDE">
          <w:rPr>
            <w:rFonts w:ascii="Arial Narrow" w:hAnsi="Arial Narrow"/>
            <w:sz w:val="18"/>
            <w:szCs w:val="18"/>
          </w:rPr>
          <w:fldChar w:fldCharType="separate"/>
        </w:r>
        <w:r w:rsidRPr="00F61FDE">
          <w:rPr>
            <w:rFonts w:ascii="Arial Narrow" w:hAnsi="Arial Narrow"/>
            <w:noProof/>
            <w:sz w:val="18"/>
            <w:szCs w:val="18"/>
          </w:rPr>
          <w:t>2</w:t>
        </w:r>
        <w:r w:rsidRPr="00F61FDE">
          <w:rPr>
            <w:rFonts w:ascii="Arial Narrow" w:hAnsi="Arial Narrow"/>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77777777" w:rsidR="00E230AD" w:rsidRPr="00BD401D" w:rsidRDefault="00E230AD">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EEA4C" w14:textId="77777777" w:rsidR="006457B4" w:rsidRDefault="006457B4" w:rsidP="00312D99">
      <w:r>
        <w:separator/>
      </w:r>
    </w:p>
  </w:footnote>
  <w:footnote w:type="continuationSeparator" w:id="0">
    <w:p w14:paraId="6F6BD9AF" w14:textId="77777777" w:rsidR="006457B4" w:rsidRDefault="006457B4"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4D37" w14:textId="5C836F25" w:rsidR="00E230AD" w:rsidRPr="00914D22" w:rsidRDefault="00F61FDE" w:rsidP="00914D22">
    <w:pPr>
      <w:pStyle w:val="Header"/>
      <w:jc w:val="center"/>
      <w:rPr>
        <w:rFonts w:ascii="Arial Narrow" w:hAnsi="Arial Narrow"/>
        <w:sz w:val="18"/>
        <w:szCs w:val="18"/>
      </w:rPr>
    </w:pPr>
    <w:r>
      <w:rPr>
        <w:rFonts w:ascii="Arial Narrow" w:hAnsi="Arial Narrow"/>
        <w:sz w:val="18"/>
        <w:szCs w:val="18"/>
      </w:rPr>
      <w:t>Author</w:t>
    </w:r>
    <w:r w:rsidR="00C83D07">
      <w:rPr>
        <w:rFonts w:ascii="Arial Narrow" w:hAnsi="Arial Narrow"/>
        <w:sz w:val="18"/>
        <w:szCs w:val="18"/>
      </w:rPr>
      <w:t xml:space="preserve"> et al.</w:t>
    </w:r>
    <w:r w:rsidR="008C691E">
      <w:rPr>
        <w:rFonts w:ascii="Arial Narrow" w:hAnsi="Arial Narrow"/>
        <w:sz w:val="18"/>
        <w:szCs w:val="18"/>
      </w:rPr>
      <w:t xml:space="preserve"> </w:t>
    </w:r>
    <w:r w:rsidR="00E230AD" w:rsidRPr="00914D22">
      <w:rPr>
        <w:rFonts w:ascii="Arial Narrow" w:hAnsi="Arial Narrow"/>
        <w:sz w:val="18"/>
        <w:szCs w:val="18"/>
      </w:rPr>
      <w:t xml:space="preserve">│ </w:t>
    </w:r>
    <w:r w:rsidR="00E230AD" w:rsidRPr="004B0679">
      <w:rPr>
        <w:rFonts w:ascii="Arial Narrow" w:hAnsi="Arial Narrow"/>
        <w:sz w:val="18"/>
        <w:szCs w:val="18"/>
      </w:rPr>
      <w:t>Journal of Chemical Engineering and Industrial Biotechnology</w:t>
    </w:r>
    <w:r w:rsidR="00E230AD" w:rsidRPr="00FA4552">
      <w:rPr>
        <w:rFonts w:ascii="Arial Narrow" w:hAnsi="Arial Narrow"/>
        <w:sz w:val="18"/>
        <w:szCs w:val="18"/>
      </w:rPr>
      <w:t xml:space="preserve"> </w:t>
    </w:r>
    <w:r w:rsidR="00E230AD" w:rsidRPr="00914D22">
      <w:rPr>
        <w:rFonts w:ascii="Arial Narrow" w:hAnsi="Arial Narrow"/>
        <w:sz w:val="18"/>
        <w:szCs w:val="18"/>
      </w:rPr>
      <w:t>│ Vol</w:t>
    </w:r>
    <w:r>
      <w:rPr>
        <w:rFonts w:ascii="Arial Narrow" w:hAnsi="Arial Narrow"/>
        <w:sz w:val="18"/>
        <w:szCs w:val="18"/>
      </w:rPr>
      <w:t>ume</w:t>
    </w:r>
    <w:r w:rsidR="00E230AD" w:rsidRPr="00914D22">
      <w:rPr>
        <w:rFonts w:ascii="Arial Narrow" w:hAnsi="Arial Narrow"/>
        <w:sz w:val="18"/>
        <w:szCs w:val="18"/>
      </w:rPr>
      <w:t xml:space="preserve"> </w:t>
    </w:r>
    <w:r>
      <w:rPr>
        <w:rFonts w:ascii="Arial Narrow" w:hAnsi="Arial Narrow"/>
        <w:sz w:val="18"/>
        <w:szCs w:val="18"/>
      </w:rPr>
      <w:t>XX</w:t>
    </w:r>
    <w:r w:rsidR="00E230AD" w:rsidRPr="00914D22">
      <w:rPr>
        <w:rFonts w:ascii="Arial Narrow" w:hAnsi="Arial Narrow"/>
        <w:sz w:val="18"/>
        <w:szCs w:val="18"/>
      </w:rPr>
      <w:t xml:space="preserve">, </w:t>
    </w:r>
    <w:r w:rsidR="00E230AD">
      <w:rPr>
        <w:rFonts w:ascii="Arial Narrow" w:hAnsi="Arial Narrow"/>
        <w:sz w:val="18"/>
        <w:szCs w:val="18"/>
      </w:rPr>
      <w:t>Issue</w:t>
    </w:r>
    <w:r w:rsidR="00E230AD" w:rsidRPr="00914D22">
      <w:rPr>
        <w:rFonts w:ascii="Arial Narrow" w:hAnsi="Arial Narrow"/>
        <w:sz w:val="18"/>
        <w:szCs w:val="18"/>
      </w:rPr>
      <w:t xml:space="preserve"> </w:t>
    </w:r>
    <w:r>
      <w:rPr>
        <w:rFonts w:ascii="Arial Narrow" w:hAnsi="Arial Narrow"/>
        <w:sz w:val="18"/>
        <w:szCs w:val="18"/>
      </w:rPr>
      <w:t>X</w:t>
    </w:r>
    <w:r w:rsidR="00E230AD" w:rsidRPr="00914D22">
      <w:rPr>
        <w:rFonts w:ascii="Arial Narrow" w:hAnsi="Arial Narrow"/>
        <w:sz w:val="18"/>
        <w:szCs w:val="18"/>
      </w:rPr>
      <w:t xml:space="preserve"> (202</w:t>
    </w:r>
    <w:r>
      <w:rPr>
        <w:rFonts w:ascii="Arial Narrow" w:hAnsi="Arial Narrow"/>
        <w:sz w:val="18"/>
        <w:szCs w:val="18"/>
      </w:rPr>
      <w:t>X</w:t>
    </w:r>
    <w:r w:rsidR="00E230AD"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6AC5" w14:textId="3D28773E" w:rsidR="00E230AD" w:rsidRPr="00F61FDE" w:rsidRDefault="00E72629" w:rsidP="00F61FDE">
    <w:pPr>
      <w:pStyle w:val="Header"/>
      <w:jc w:val="center"/>
      <w:rPr>
        <w:rFonts w:ascii="Arial Narrow" w:hAnsi="Arial Narrow"/>
        <w:sz w:val="18"/>
        <w:szCs w:val="18"/>
      </w:rPr>
    </w:pPr>
    <w:r w:rsidRPr="00E72629">
      <w:rPr>
        <w:rFonts w:ascii="Arial Narrow" w:hAnsi="Arial Narrow"/>
        <w:sz w:val="18"/>
        <w:szCs w:val="18"/>
      </w:rPr>
      <w:t xml:space="preserve">Author et al. │ </w:t>
    </w:r>
    <w:r w:rsidR="00C23AD2">
      <w:rPr>
        <w:rFonts w:ascii="Arial Narrow" w:hAnsi="Arial Narrow"/>
        <w:sz w:val="18"/>
        <w:szCs w:val="18"/>
      </w:rPr>
      <w:t>Construction</w:t>
    </w:r>
    <w:r w:rsidRPr="00E72629">
      <w:rPr>
        <w:rFonts w:ascii="Arial Narrow" w:hAnsi="Arial Narrow"/>
        <w:sz w:val="18"/>
        <w:szCs w:val="18"/>
      </w:rPr>
      <w:t xml:space="preserve"> │ Volume #, Issue # (202X)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8CA1" w14:textId="56B847E0" w:rsidR="00E230AD" w:rsidRPr="00C23AD2" w:rsidRDefault="00E230AD" w:rsidP="004B0679">
    <w:pPr>
      <w:pStyle w:val="Header"/>
      <w:rPr>
        <w:rFonts w:ascii="Arial Narrow" w:hAnsi="Arial Narrow"/>
        <w:b/>
        <w:color w:val="0099CC"/>
        <w:sz w:val="22"/>
        <w:lang w:val="en-US"/>
      </w:rPr>
    </w:pPr>
    <w:r w:rsidRPr="00C23AD2">
      <w:rPr>
        <w:noProof/>
        <w:color w:val="0099CC"/>
        <w:lang w:eastAsia="en-MY"/>
      </w:rPr>
      <w:drawing>
        <wp:anchor distT="0" distB="0" distL="114300" distR="114300" simplePos="0" relativeHeight="251657216" behindDoc="0" locked="0" layoutInCell="1" allowOverlap="1" wp14:anchorId="43783FCA" wp14:editId="7733EE7A">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552" w:rsidRPr="00C23AD2">
      <w:rPr>
        <w:rFonts w:ascii="Arial Narrow" w:hAnsi="Arial Narrow"/>
        <w:b/>
        <w:color w:val="0099CC"/>
        <w:sz w:val="22"/>
        <w:szCs w:val="32"/>
        <w:lang w:val="en-US"/>
      </w:rPr>
      <w:t>CONSTRUCTION</w:t>
    </w:r>
  </w:p>
  <w:p w14:paraId="721BC4CF" w14:textId="77777777" w:rsidR="00885F7C" w:rsidRDefault="00885F7C" w:rsidP="00EB77AE">
    <w:pPr>
      <w:pStyle w:val="Header"/>
      <w:rPr>
        <w:rFonts w:ascii="Arial Narrow" w:hAnsi="Arial Narrow"/>
        <w:szCs w:val="20"/>
      </w:rPr>
    </w:pPr>
    <w:r w:rsidRPr="00885F7C">
      <w:rPr>
        <w:rFonts w:ascii="Arial Narrow" w:hAnsi="Arial Narrow"/>
        <w:szCs w:val="20"/>
      </w:rPr>
      <w:t>E-ISSN: 2785-8731</w:t>
    </w:r>
  </w:p>
  <w:p w14:paraId="41157584" w14:textId="29064F45" w:rsidR="00EB77AE" w:rsidRPr="00EB77AE" w:rsidRDefault="00EB77AE" w:rsidP="00EB77AE">
    <w:pPr>
      <w:pStyle w:val="Header"/>
      <w:rPr>
        <w:rFonts w:ascii="Arial Narrow" w:hAnsi="Arial Narrow"/>
        <w:szCs w:val="20"/>
      </w:rPr>
    </w:pPr>
    <w:r w:rsidRPr="00EB77AE">
      <w:rPr>
        <w:rFonts w:ascii="Arial Narrow" w:hAnsi="Arial Narrow"/>
        <w:szCs w:val="20"/>
      </w:rPr>
      <w:t>VOLUME #, ISSUE #, 2026, xx - xx</w:t>
    </w:r>
  </w:p>
  <w:p w14:paraId="7344A7D7" w14:textId="1140A3E4" w:rsidR="003F1317" w:rsidRDefault="003F1317" w:rsidP="00EB77AE">
    <w:pPr>
      <w:pStyle w:val="Header"/>
      <w:rPr>
        <w:rFonts w:ascii="Arial Narrow" w:hAnsi="Arial Narrow"/>
        <w:szCs w:val="20"/>
      </w:rPr>
    </w:pPr>
    <w:r w:rsidRPr="003F1317">
      <w:rPr>
        <w:rFonts w:ascii="Arial Narrow" w:hAnsi="Arial Narrow"/>
        <w:szCs w:val="20"/>
      </w:rPr>
      <w:t xml:space="preserve">DOI: </w:t>
    </w:r>
    <w:r w:rsidR="0043693D" w:rsidRPr="0043693D">
      <w:rPr>
        <w:rFonts w:ascii="Arial Narrow" w:hAnsi="Arial Narrow"/>
        <w:szCs w:val="20"/>
      </w:rPr>
      <w:t>https://doi.org/10.15282/construction.xx</w:t>
    </w:r>
  </w:p>
  <w:p w14:paraId="2200EC76" w14:textId="75FB83D8" w:rsidR="00E230AD" w:rsidRDefault="0043693D" w:rsidP="00EB77AE">
    <w:pPr>
      <w:pStyle w:val="Header"/>
      <w:rPr>
        <w:rFonts w:ascii="Arial Narrow" w:hAnsi="Arial Narrow"/>
      </w:rPr>
    </w:pPr>
    <w:r>
      <w:rPr>
        <w:rFonts w:ascii="Arial Narrow" w:hAnsi="Arial Narrow"/>
        <w:noProof/>
      </w:rPr>
      <mc:AlternateContent>
        <mc:Choice Requires="wpg">
          <w:drawing>
            <wp:anchor distT="0" distB="0" distL="114300" distR="114300" simplePos="0" relativeHeight="251659264" behindDoc="0" locked="0" layoutInCell="1" allowOverlap="1" wp14:anchorId="4CFDE017" wp14:editId="64046956">
              <wp:simplePos x="0" y="0"/>
              <wp:positionH relativeFrom="column">
                <wp:posOffset>0</wp:posOffset>
              </wp:positionH>
              <wp:positionV relativeFrom="paragraph">
                <wp:posOffset>85090</wp:posOffset>
              </wp:positionV>
              <wp:extent cx="6120000" cy="266700"/>
              <wp:effectExtent l="0" t="19050" r="33655" b="0"/>
              <wp:wrapNone/>
              <wp:docPr id="3" name="Group 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5" name="Text Box 6"/>
                      <wps:cNvSpPr txBox="1"/>
                      <wps:spPr>
                        <a:xfrm>
                          <a:off x="0" y="0"/>
                          <a:ext cx="1428750" cy="266700"/>
                        </a:xfrm>
                        <a:prstGeom prst="rect">
                          <a:avLst/>
                        </a:prstGeom>
                        <a:solidFill>
                          <a:srgbClr val="0099CC"/>
                        </a:solidFill>
                        <a:ln w="6350">
                          <a:noFill/>
                        </a:ln>
                      </wps:spPr>
                      <wps:txbx>
                        <w:txbxContent>
                          <w:p w14:paraId="0A9AF6D2" w14:textId="77777777" w:rsidR="0043693D" w:rsidRPr="00901E5D" w:rsidRDefault="0043693D" w:rsidP="0043693D">
                            <w:pPr>
                              <w:shd w:val="clear" w:color="auto" w:fill="0099CC"/>
                              <w:jc w:val="center"/>
                              <w:rPr>
                                <w:rFonts w:ascii="Arial Narrow" w:hAnsi="Arial Narrow"/>
                                <w:b/>
                                <w:color w:val="FFFFFF" w:themeColor="background1"/>
                                <w:szCs w:val="20"/>
                                <w:lang w:val="en-US"/>
                              </w:rPr>
                            </w:pPr>
                            <w:r w:rsidRPr="00E0276C">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12"/>
                      <wps:cNvCnPr/>
                      <wps:spPr>
                        <a:xfrm>
                          <a:off x="0" y="0"/>
                          <a:ext cx="6120000" cy="0"/>
                        </a:xfrm>
                        <a:prstGeom prst="line">
                          <a:avLst/>
                        </a:prstGeom>
                        <a:ln w="28575">
                          <a:solidFill>
                            <a:srgbClr val="0099CC"/>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4CFDE017" id="Group 3" o:spid="_x0000_s1026" style="position:absolute;margin-left:0;margin-top:6.7pt;width:481.9pt;height:21pt;z-index:251659264"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" fillcolor="#09c" stroked="f" strokeweight=".5pt">
                <v:textbox>
                  <w:txbxContent>
                    <w:p w14:paraId="0A9AF6D2" w14:textId="77777777" w:rsidR="0043693D" w:rsidRPr="00901E5D" w:rsidRDefault="0043693D" w:rsidP="0043693D">
                      <w:pPr>
                        <w:shd w:val="clear" w:color="auto" w:fill="0099CC"/>
                        <w:jc w:val="center"/>
                        <w:rPr>
                          <w:rFonts w:ascii="Arial Narrow" w:hAnsi="Arial Narrow"/>
                          <w:b/>
                          <w:color w:val="FFFFFF" w:themeColor="background1"/>
                          <w:szCs w:val="20"/>
                          <w:lang w:val="en-US"/>
                        </w:rPr>
                      </w:pPr>
                      <w:r w:rsidRPr="00E0276C">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" strokecolor="#09c" strokeweight="2.25pt">
                <v:stroke joinstyle="miter"/>
              </v:line>
            </v:group>
          </w:pict>
        </mc:Fallback>
      </mc:AlternateContent>
    </w:r>
  </w:p>
  <w:p w14:paraId="187C217E" w14:textId="77777777" w:rsidR="00E230AD" w:rsidRDefault="00E230AD">
    <w:pPr>
      <w:pStyle w:val="Header"/>
      <w:rPr>
        <w:rFonts w:ascii="Arial Narrow" w:hAnsi="Arial Narrow"/>
      </w:rPr>
    </w:pPr>
  </w:p>
  <w:p w14:paraId="6D1DA235" w14:textId="77777777" w:rsidR="00E230AD" w:rsidRPr="00312D99" w:rsidRDefault="00E230AD">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26894"/>
    <w:multiLevelType w:val="hybridMultilevel"/>
    <w:tmpl w:val="6338DF68"/>
    <w:lvl w:ilvl="0" w:tplc="4BD46418">
      <w:numFmt w:val="bullet"/>
      <w:lvlText w:val="-"/>
      <w:lvlJc w:val="left"/>
      <w:pPr>
        <w:ind w:left="814" w:hanging="360"/>
      </w:pPr>
      <w:rPr>
        <w:rFonts w:ascii="Times New Roman" w:eastAsiaTheme="minorHAnsi" w:hAnsi="Times New Roman" w:cs="Times New Roman"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2" w15:restartNumberingAfterBreak="0">
    <w:nsid w:val="523C015B"/>
    <w:multiLevelType w:val="multilevel"/>
    <w:tmpl w:val="693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1"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3"/>
  </w:num>
  <w:num w:numId="4">
    <w:abstractNumId w:val="24"/>
  </w:num>
  <w:num w:numId="5">
    <w:abstractNumId w:val="2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9"/>
  </w:num>
  <w:num w:numId="11">
    <w:abstractNumId w:val="19"/>
  </w:num>
  <w:num w:numId="12">
    <w:abstractNumId w:val="0"/>
  </w:num>
  <w:num w:numId="13">
    <w:abstractNumId w:val="0"/>
  </w:num>
  <w:num w:numId="14">
    <w:abstractNumId w:val="9"/>
  </w:num>
  <w:num w:numId="15">
    <w:abstractNumId w:val="16"/>
  </w:num>
  <w:num w:numId="16">
    <w:abstractNumId w:val="17"/>
  </w:num>
  <w:num w:numId="17">
    <w:abstractNumId w:val="2"/>
  </w:num>
  <w:num w:numId="18">
    <w:abstractNumId w:val="15"/>
  </w:num>
  <w:num w:numId="19">
    <w:abstractNumId w:val="10"/>
  </w:num>
  <w:num w:numId="20">
    <w:abstractNumId w:val="1"/>
  </w:num>
  <w:num w:numId="21">
    <w:abstractNumId w:val="3"/>
  </w:num>
  <w:num w:numId="22">
    <w:abstractNumId w:val="20"/>
  </w:num>
  <w:num w:numId="23">
    <w:abstractNumId w:val="4"/>
  </w:num>
  <w:num w:numId="24">
    <w:abstractNumId w:val="8"/>
  </w:num>
  <w:num w:numId="25">
    <w:abstractNumId w:val="7"/>
  </w:num>
  <w:num w:numId="26">
    <w:abstractNumId w:val="23"/>
  </w:num>
  <w:num w:numId="27">
    <w:abstractNumId w:val="6"/>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2253C"/>
    <w:rsid w:val="00026C68"/>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E1CD9"/>
    <w:rsid w:val="001E3552"/>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30096D"/>
    <w:rsid w:val="00312B37"/>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3E1BD4"/>
    <w:rsid w:val="003F1317"/>
    <w:rsid w:val="004106C1"/>
    <w:rsid w:val="00417747"/>
    <w:rsid w:val="004335E6"/>
    <w:rsid w:val="00434C99"/>
    <w:rsid w:val="0043693D"/>
    <w:rsid w:val="004424F5"/>
    <w:rsid w:val="00443C77"/>
    <w:rsid w:val="00446773"/>
    <w:rsid w:val="004524CB"/>
    <w:rsid w:val="00452FC7"/>
    <w:rsid w:val="00465B2B"/>
    <w:rsid w:val="004903E3"/>
    <w:rsid w:val="00491819"/>
    <w:rsid w:val="004A47FE"/>
    <w:rsid w:val="004B0679"/>
    <w:rsid w:val="004C5324"/>
    <w:rsid w:val="004D244A"/>
    <w:rsid w:val="004F687A"/>
    <w:rsid w:val="00506DF2"/>
    <w:rsid w:val="00516A7B"/>
    <w:rsid w:val="00523B61"/>
    <w:rsid w:val="005240CB"/>
    <w:rsid w:val="005346C7"/>
    <w:rsid w:val="0056184A"/>
    <w:rsid w:val="00572368"/>
    <w:rsid w:val="005766D2"/>
    <w:rsid w:val="00582C7D"/>
    <w:rsid w:val="005830F5"/>
    <w:rsid w:val="00597CCB"/>
    <w:rsid w:val="005B020C"/>
    <w:rsid w:val="005C53B1"/>
    <w:rsid w:val="005D6920"/>
    <w:rsid w:val="005E54E1"/>
    <w:rsid w:val="005F73B9"/>
    <w:rsid w:val="00601E2A"/>
    <w:rsid w:val="006166E0"/>
    <w:rsid w:val="006268E6"/>
    <w:rsid w:val="006457B4"/>
    <w:rsid w:val="0066673C"/>
    <w:rsid w:val="00670583"/>
    <w:rsid w:val="00674987"/>
    <w:rsid w:val="006767EE"/>
    <w:rsid w:val="00677DCA"/>
    <w:rsid w:val="006919EC"/>
    <w:rsid w:val="00694B8A"/>
    <w:rsid w:val="006B587E"/>
    <w:rsid w:val="006E43FF"/>
    <w:rsid w:val="007117FA"/>
    <w:rsid w:val="00731AC6"/>
    <w:rsid w:val="00737C5B"/>
    <w:rsid w:val="00756379"/>
    <w:rsid w:val="00756946"/>
    <w:rsid w:val="00771EF2"/>
    <w:rsid w:val="007747DE"/>
    <w:rsid w:val="007855BF"/>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85F7C"/>
    <w:rsid w:val="008C691E"/>
    <w:rsid w:val="008D6248"/>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C2409"/>
    <w:rsid w:val="009E0C2B"/>
    <w:rsid w:val="009E5014"/>
    <w:rsid w:val="009E6750"/>
    <w:rsid w:val="009F365A"/>
    <w:rsid w:val="00A12C3B"/>
    <w:rsid w:val="00A15D1B"/>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2C17"/>
    <w:rsid w:val="00C036E9"/>
    <w:rsid w:val="00C168E0"/>
    <w:rsid w:val="00C208E6"/>
    <w:rsid w:val="00C23AD2"/>
    <w:rsid w:val="00C25FC7"/>
    <w:rsid w:val="00C66175"/>
    <w:rsid w:val="00C83D07"/>
    <w:rsid w:val="00CB4981"/>
    <w:rsid w:val="00CC09D6"/>
    <w:rsid w:val="00CC17B0"/>
    <w:rsid w:val="00CC53F4"/>
    <w:rsid w:val="00CE2B8C"/>
    <w:rsid w:val="00D0410D"/>
    <w:rsid w:val="00D04CA3"/>
    <w:rsid w:val="00D1332D"/>
    <w:rsid w:val="00D7086D"/>
    <w:rsid w:val="00D91FC7"/>
    <w:rsid w:val="00DA55F6"/>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72629"/>
    <w:rsid w:val="00EA0C03"/>
    <w:rsid w:val="00EA3673"/>
    <w:rsid w:val="00EA4DE6"/>
    <w:rsid w:val="00EB77AE"/>
    <w:rsid w:val="00EE070A"/>
    <w:rsid w:val="00EE24CD"/>
    <w:rsid w:val="00F0175F"/>
    <w:rsid w:val="00F01E7A"/>
    <w:rsid w:val="00F07AD7"/>
    <w:rsid w:val="00F11708"/>
    <w:rsid w:val="00F21B59"/>
    <w:rsid w:val="00F2667C"/>
    <w:rsid w:val="00F44731"/>
    <w:rsid w:val="00F50377"/>
    <w:rsid w:val="00F504A6"/>
    <w:rsid w:val="00F51956"/>
    <w:rsid w:val="00F61FDE"/>
    <w:rsid w:val="00F7175D"/>
    <w:rsid w:val="00F908A4"/>
    <w:rsid w:val="00FA34B8"/>
    <w:rsid w:val="00FA4552"/>
    <w:rsid w:val="00FB1B5E"/>
    <w:rsid w:val="00FB2095"/>
    <w:rsid w:val="00FD5B8E"/>
    <w:rsid w:val="00FE341E"/>
    <w:rsid w:val="00FE54DD"/>
    <w:rsid w:val="00FF2B73"/>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7855BF"/>
    <w:pPr>
      <w:numPr>
        <w:numId w:val="3"/>
      </w:numPr>
      <w:ind w:left="454" w:hanging="454"/>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7855BF"/>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20451878">
      <w:bodyDiv w:val="1"/>
      <w:marLeft w:val="0"/>
      <w:marRight w:val="0"/>
      <w:marTop w:val="0"/>
      <w:marBottom w:val="0"/>
      <w:divBdr>
        <w:top w:val="none" w:sz="0" w:space="0" w:color="auto"/>
        <w:left w:val="none" w:sz="0" w:space="0" w:color="auto"/>
        <w:bottom w:val="none" w:sz="0" w:space="0" w:color="auto"/>
        <w:right w:val="none" w:sz="0" w:space="0" w:color="auto"/>
      </w:divBdr>
      <w:divsChild>
        <w:div w:id="1580142093">
          <w:marLeft w:val="0"/>
          <w:marRight w:val="0"/>
          <w:marTop w:val="0"/>
          <w:marBottom w:val="0"/>
          <w:divBdr>
            <w:top w:val="none" w:sz="0" w:space="0" w:color="auto"/>
            <w:left w:val="none" w:sz="0" w:space="0" w:color="auto"/>
            <w:bottom w:val="none" w:sz="0" w:space="0" w:color="auto"/>
            <w:right w:val="none" w:sz="0" w:space="0" w:color="auto"/>
          </w:divBdr>
        </w:div>
      </w:divsChild>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AB"/>
    <w:rsid w:val="000E4842"/>
    <w:rsid w:val="00102E7E"/>
    <w:rsid w:val="001433BB"/>
    <w:rsid w:val="001C35B6"/>
    <w:rsid w:val="002A3FE5"/>
    <w:rsid w:val="002A71B1"/>
    <w:rsid w:val="002C5816"/>
    <w:rsid w:val="0039023D"/>
    <w:rsid w:val="003B02F4"/>
    <w:rsid w:val="003C619B"/>
    <w:rsid w:val="004079F6"/>
    <w:rsid w:val="00465127"/>
    <w:rsid w:val="005666C3"/>
    <w:rsid w:val="00583024"/>
    <w:rsid w:val="006B5048"/>
    <w:rsid w:val="006B587E"/>
    <w:rsid w:val="00723F4A"/>
    <w:rsid w:val="00731AC6"/>
    <w:rsid w:val="007A38E7"/>
    <w:rsid w:val="007F7971"/>
    <w:rsid w:val="008268C0"/>
    <w:rsid w:val="008E64B1"/>
    <w:rsid w:val="008F00D6"/>
    <w:rsid w:val="00957C94"/>
    <w:rsid w:val="009D720E"/>
    <w:rsid w:val="009E157E"/>
    <w:rsid w:val="009E1DE0"/>
    <w:rsid w:val="00A411A7"/>
    <w:rsid w:val="00A44B6B"/>
    <w:rsid w:val="00A734CF"/>
    <w:rsid w:val="00A92D7B"/>
    <w:rsid w:val="00B10E8A"/>
    <w:rsid w:val="00B80EAB"/>
    <w:rsid w:val="00B91411"/>
    <w:rsid w:val="00BC119A"/>
    <w:rsid w:val="00BE75E2"/>
    <w:rsid w:val="00C86CC4"/>
    <w:rsid w:val="00CB0545"/>
    <w:rsid w:val="00D17CFF"/>
    <w:rsid w:val="00D5083E"/>
    <w:rsid w:val="00D71B35"/>
    <w:rsid w:val="00D90328"/>
    <w:rsid w:val="00DB452D"/>
    <w:rsid w:val="00DE4538"/>
    <w:rsid w:val="00E013DF"/>
    <w:rsid w:val="00E271F2"/>
    <w:rsid w:val="00E94870"/>
    <w:rsid w:val="00F04CA8"/>
    <w:rsid w:val="00F21B59"/>
    <w:rsid w:val="00FD227A"/>
    <w:rsid w:val="00FE54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7CCE541F343B6B699CF1EA2F71B73">
    <w:name w:val="6837CCE541F343B6B699CF1EA2F71B73"/>
    <w:rsid w:val="00B80EAB"/>
  </w:style>
  <w:style w:type="character" w:styleId="PlaceholderText">
    <w:name w:val="Placeholder Text"/>
    <w:basedOn w:val="DefaultParagraphFont"/>
    <w:uiPriority w:val="99"/>
    <w:rsid w:val="00CB0545"/>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D534F12501F24DAC9E99CEE0F94B28E0">
    <w:name w:val="D534F12501F24DAC9E99CEE0F94B28E0"/>
    <w:rsid w:val="00DB452D"/>
    <w:rPr>
      <w:kern w:val="2"/>
      <w14:ligatures w14:val="standardContextual"/>
    </w:rPr>
  </w:style>
  <w:style w:type="paragraph" w:customStyle="1" w:styleId="93C77AD66D1C4E9A94D215483222D9F7">
    <w:name w:val="93C77AD66D1C4E9A94D215483222D9F7"/>
    <w:rsid w:val="00DB452D"/>
    <w:rPr>
      <w:kern w:val="2"/>
      <w14:ligatures w14:val="standardContextual"/>
    </w:rPr>
  </w:style>
  <w:style w:type="paragraph" w:customStyle="1" w:styleId="0E5AD34949B44146A6547588DFD2DAAD">
    <w:name w:val="0E5AD34949B44146A6547588DFD2DAAD"/>
    <w:rsid w:val="00DB452D"/>
    <w:rPr>
      <w:kern w:val="2"/>
      <w14:ligatures w14:val="standardContextual"/>
    </w:rPr>
  </w:style>
  <w:style w:type="paragraph" w:customStyle="1" w:styleId="F91B7C33CC3246C4893C2ED144348B45">
    <w:name w:val="F91B7C33CC3246C4893C2ED144348B45"/>
    <w:rsid w:val="003B02F4"/>
    <w:pPr>
      <w:spacing w:line="278" w:lineRule="auto"/>
    </w:pPr>
    <w:rPr>
      <w:kern w:val="2"/>
      <w:sz w:val="24"/>
      <w:szCs w:val="24"/>
      <w14:ligatures w14:val="standardContextual"/>
    </w:rPr>
  </w:style>
  <w:style w:type="paragraph" w:customStyle="1" w:styleId="BB67A92A6DBF4DE09DD0C374BBDA6BD7">
    <w:name w:val="BB67A92A6DBF4DE09DD0C374BBDA6BD7"/>
    <w:rsid w:val="003B02F4"/>
    <w:pPr>
      <w:spacing w:line="278" w:lineRule="auto"/>
    </w:pPr>
    <w:rPr>
      <w:kern w:val="2"/>
      <w:sz w:val="24"/>
      <w:szCs w:val="24"/>
      <w14:ligatures w14:val="standardContextual"/>
    </w:rPr>
  </w:style>
  <w:style w:type="paragraph" w:customStyle="1" w:styleId="B59099D833E8496CB2359A5A7BF59B82">
    <w:name w:val="B59099D833E8496CB2359A5A7BF59B82"/>
    <w:rsid w:val="003B02F4"/>
    <w:pPr>
      <w:spacing w:line="278" w:lineRule="auto"/>
    </w:pPr>
    <w:rPr>
      <w:kern w:val="2"/>
      <w:sz w:val="24"/>
      <w:szCs w:val="24"/>
      <w14:ligatures w14:val="standardContextual"/>
    </w:rPr>
  </w:style>
  <w:style w:type="paragraph" w:customStyle="1" w:styleId="C603F1BD58284C379B4B1EC268B0E2E9">
    <w:name w:val="C603F1BD58284C379B4B1EC268B0E2E9"/>
    <w:rsid w:val="003B02F4"/>
    <w:pPr>
      <w:spacing w:line="278" w:lineRule="auto"/>
    </w:pPr>
    <w:rPr>
      <w:kern w:val="2"/>
      <w:sz w:val="24"/>
      <w:szCs w:val="24"/>
      <w14:ligatures w14:val="standardContextual"/>
    </w:rPr>
  </w:style>
  <w:style w:type="paragraph" w:customStyle="1" w:styleId="28D55A3F578A4C1E9B94D15059DF15B0">
    <w:name w:val="28D55A3F578A4C1E9B94D15059DF15B0"/>
    <w:rsid w:val="003B02F4"/>
    <w:pPr>
      <w:spacing w:line="278" w:lineRule="auto"/>
    </w:pPr>
    <w:rPr>
      <w:kern w:val="2"/>
      <w:sz w:val="24"/>
      <w:szCs w:val="24"/>
      <w14:ligatures w14:val="standardContextual"/>
    </w:rPr>
  </w:style>
  <w:style w:type="paragraph" w:customStyle="1" w:styleId="0FB056A2B2EE4731801492D36DCC8EFA">
    <w:name w:val="0FB056A2B2EE4731801492D36DCC8EFA"/>
    <w:rsid w:val="00CB0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2.xml><?xml version="1.0" encoding="utf-8"?>
<ds:datastoreItem xmlns:ds="http://schemas.openxmlformats.org/officeDocument/2006/customXml" ds:itemID="{AF1E659C-9869-4131-A855-AE33B82E57FB}">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bb736d5d-b7f5-4a07-a6f9-b6d6e94365fa"/>
    <ds:schemaRef ds:uri="http://schemas.microsoft.com/office/infopath/2007/PartnerControls"/>
    <ds:schemaRef ds:uri="4732f17a-61f3-4c6c-91eb-f130cfcd7edd"/>
  </ds:schemaRefs>
</ds:datastoreItem>
</file>

<file path=customXml/itemProps3.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 BINTI ABDUL GHAFFAR .</cp:lastModifiedBy>
  <cp:revision>13</cp:revision>
  <cp:lastPrinted>2025-12-27T00:09:00Z</cp:lastPrinted>
  <dcterms:created xsi:type="dcterms:W3CDTF">2026-05-26T02:16:00Z</dcterms:created>
  <dcterms:modified xsi:type="dcterms:W3CDTF">2026-06-09T01:47:00Z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